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42" w:rsidRPr="00494699" w:rsidRDefault="004D5C42" w:rsidP="004946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699">
        <w:rPr>
          <w:rFonts w:ascii="Times New Roman" w:hAnsi="Times New Roman"/>
          <w:b/>
          <w:sz w:val="24"/>
          <w:szCs w:val="24"/>
        </w:rPr>
        <w:t>UZASADNIENIE</w:t>
      </w:r>
    </w:p>
    <w:p w:rsidR="004D5C42" w:rsidRDefault="004D5C42" w:rsidP="004946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wynikające z art. 42 pkt.2</w:t>
      </w:r>
    </w:p>
    <w:p w:rsidR="004D5C42" w:rsidRDefault="004D5C42" w:rsidP="0049469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4D5C42" w:rsidRPr="00494699" w:rsidRDefault="004D5C42" w:rsidP="004946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699">
        <w:rPr>
          <w:rFonts w:ascii="Times New Roman" w:hAnsi="Times New Roman"/>
          <w:b/>
          <w:sz w:val="24"/>
          <w:szCs w:val="24"/>
        </w:rPr>
        <w:t>PODSUMOWANIE</w:t>
      </w:r>
    </w:p>
    <w:p w:rsidR="004D5C42" w:rsidRDefault="00C74B84" w:rsidP="004946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D5C42">
        <w:rPr>
          <w:rFonts w:ascii="Times New Roman" w:hAnsi="Times New Roman"/>
          <w:sz w:val="24"/>
          <w:szCs w:val="24"/>
        </w:rPr>
        <w:t xml:space="preserve">ynikające z art.55 ust.3 ustawy z dnia 3 października 2008r. o udostępnieniu informacji </w:t>
      </w:r>
      <w:r w:rsidR="00494699">
        <w:rPr>
          <w:rFonts w:ascii="Times New Roman" w:hAnsi="Times New Roman"/>
          <w:sz w:val="24"/>
          <w:szCs w:val="24"/>
        </w:rPr>
        <w:t>środowisku</w:t>
      </w:r>
      <w:r w:rsidR="004D5C42">
        <w:rPr>
          <w:rFonts w:ascii="Times New Roman" w:hAnsi="Times New Roman"/>
          <w:sz w:val="24"/>
          <w:szCs w:val="24"/>
        </w:rPr>
        <w:t xml:space="preserve"> i jego ochronie, udziale społeczeństwa w ochronie środowiska oraz o ocenach oddziaływania na środowisko (Dz. U. z 2013 r., poz. 1235 z późn. zm.)</w:t>
      </w:r>
    </w:p>
    <w:p w:rsidR="008E19F0" w:rsidRDefault="001873BE" w:rsidP="008E19F0">
      <w:pPr>
        <w:jc w:val="center"/>
        <w:rPr>
          <w:rFonts w:ascii="Times New Roman" w:hAnsi="Times New Roman"/>
          <w:b/>
          <w:sz w:val="24"/>
          <w:szCs w:val="24"/>
        </w:rPr>
      </w:pPr>
      <w:r w:rsidRPr="00494699">
        <w:rPr>
          <w:rFonts w:ascii="Times New Roman" w:hAnsi="Times New Roman"/>
          <w:b/>
          <w:sz w:val="24"/>
          <w:szCs w:val="24"/>
        </w:rPr>
        <w:t>strategicznej oceny oddziaływania</w:t>
      </w:r>
      <w:r w:rsidR="00004F9C" w:rsidRPr="00494699">
        <w:rPr>
          <w:rFonts w:ascii="Times New Roman" w:hAnsi="Times New Roman"/>
          <w:b/>
          <w:sz w:val="24"/>
          <w:szCs w:val="24"/>
        </w:rPr>
        <w:t xml:space="preserve"> na środowisko</w:t>
      </w:r>
      <w:r w:rsidRPr="00494699">
        <w:rPr>
          <w:rFonts w:ascii="Times New Roman" w:hAnsi="Times New Roman"/>
          <w:b/>
          <w:sz w:val="24"/>
          <w:szCs w:val="24"/>
        </w:rPr>
        <w:t xml:space="preserve"> do </w:t>
      </w:r>
      <w:r w:rsidR="0013286B" w:rsidRPr="0013286B">
        <w:rPr>
          <w:rFonts w:ascii="Times New Roman" w:hAnsi="Times New Roman"/>
          <w:b/>
          <w:sz w:val="24"/>
          <w:szCs w:val="24"/>
        </w:rPr>
        <w:t xml:space="preserve">miejscowego planu zagospodarowania przestrzennego </w:t>
      </w:r>
      <w:r w:rsidR="009F0F83" w:rsidRPr="009F0F83">
        <w:rPr>
          <w:rFonts w:ascii="Times New Roman" w:hAnsi="Times New Roman"/>
          <w:b/>
          <w:sz w:val="24"/>
          <w:szCs w:val="24"/>
        </w:rPr>
        <w:t>obszaru położonego pomiędzy ulicami: Garwolińską, Artyleryjską i Leśną w Siedlcach</w:t>
      </w:r>
    </w:p>
    <w:p w:rsidR="008E19F0" w:rsidRPr="00494699" w:rsidRDefault="008E19F0" w:rsidP="008E19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45FC" w:rsidRDefault="004D5C42" w:rsidP="00E77E9A">
      <w:pPr>
        <w:jc w:val="both"/>
        <w:rPr>
          <w:rFonts w:ascii="Times New Roman" w:hAnsi="Times New Roman"/>
          <w:sz w:val="24"/>
          <w:szCs w:val="24"/>
        </w:rPr>
      </w:pPr>
      <w:r w:rsidRPr="00C35A2C">
        <w:rPr>
          <w:rFonts w:ascii="Times New Roman" w:hAnsi="Times New Roman"/>
          <w:sz w:val="24"/>
          <w:szCs w:val="24"/>
        </w:rPr>
        <w:t>Projekt</w:t>
      </w:r>
      <w:r w:rsidR="00CF2632">
        <w:rPr>
          <w:rFonts w:ascii="Times New Roman" w:hAnsi="Times New Roman"/>
          <w:sz w:val="24"/>
          <w:szCs w:val="24"/>
        </w:rPr>
        <w:t xml:space="preserve"> </w:t>
      </w:r>
      <w:r w:rsidR="0013286B" w:rsidRPr="0013286B">
        <w:rPr>
          <w:rFonts w:ascii="Times New Roman" w:hAnsi="Times New Roman"/>
          <w:sz w:val="24"/>
          <w:szCs w:val="24"/>
        </w:rPr>
        <w:t>miejscowego planu zagospodarowania przestrzennego obszaru położonego pomiędzy ulicami: Garwolińską, Artyleryjską i Leśną w Siedlcach</w:t>
      </w:r>
      <w:r w:rsidR="00CF2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został sporządzony w następstwie  podjęcia Uchwały </w:t>
      </w:r>
      <w:r w:rsidR="00004F9C">
        <w:rPr>
          <w:rFonts w:ascii="Times New Roman" w:hAnsi="Times New Roman"/>
          <w:sz w:val="24"/>
          <w:szCs w:val="24"/>
        </w:rPr>
        <w:t xml:space="preserve">Nr </w:t>
      </w:r>
      <w:r w:rsidR="0013286B" w:rsidRPr="0013286B">
        <w:rPr>
          <w:rFonts w:ascii="Times New Roman" w:hAnsi="Times New Roman"/>
          <w:sz w:val="24"/>
          <w:szCs w:val="24"/>
        </w:rPr>
        <w:t>XLIII/620/2009 z dnia 26 czerwca 2009 roku</w:t>
      </w:r>
      <w:r w:rsidR="00C74B84">
        <w:rPr>
          <w:rFonts w:ascii="Times New Roman" w:hAnsi="Times New Roman"/>
          <w:sz w:val="24"/>
          <w:szCs w:val="24"/>
        </w:rPr>
        <w:t>.</w:t>
      </w:r>
    </w:p>
    <w:p w:rsidR="004D5C42" w:rsidRDefault="004D5C42" w:rsidP="00E77E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46 pkt. 1 ustawy z dnia 3 października 2008 r. o udostępnianiu informacji o środowisku i jego ochronie, udziale społeczeństwa w ochronie środowiska oraz ocenach od</w:t>
      </w:r>
      <w:r w:rsidR="0013286B">
        <w:rPr>
          <w:rFonts w:ascii="Times New Roman" w:hAnsi="Times New Roman"/>
          <w:sz w:val="24"/>
          <w:szCs w:val="24"/>
        </w:rPr>
        <w:t>działywania na środowisko dla w</w:t>
      </w:r>
      <w:r>
        <w:rPr>
          <w:rFonts w:ascii="Times New Roman" w:hAnsi="Times New Roman"/>
          <w:sz w:val="24"/>
          <w:szCs w:val="24"/>
        </w:rPr>
        <w:t>w</w:t>
      </w:r>
      <w:r w:rsidR="001328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projektu</w:t>
      </w:r>
      <w:r w:rsidR="001F2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miejscowego</w:t>
      </w:r>
      <w:r w:rsidR="008276F1">
        <w:rPr>
          <w:rFonts w:ascii="Times New Roman" w:hAnsi="Times New Roman"/>
          <w:sz w:val="24"/>
          <w:szCs w:val="24"/>
        </w:rPr>
        <w:t xml:space="preserve"> planu</w:t>
      </w:r>
      <w:r>
        <w:rPr>
          <w:rFonts w:ascii="Times New Roman" w:hAnsi="Times New Roman"/>
          <w:sz w:val="24"/>
          <w:szCs w:val="24"/>
        </w:rPr>
        <w:t xml:space="preserve"> została przeprowadzona strategiczna ocena oddziaływania na środowisko. Ustawa określa tryb, zasady i organy właściwe do uzgadniania i opiniowania planów zagospodarowania przestrzennego oraz definiuje strategiczną ocenę oddziaływania na środowisko.</w:t>
      </w:r>
    </w:p>
    <w:p w:rsidR="002345FC" w:rsidRPr="00494699" w:rsidRDefault="004D5C42" w:rsidP="001328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Obszar objęty planem o powierzchni ok. </w:t>
      </w:r>
      <w:r w:rsidR="0013286B">
        <w:rPr>
          <w:rFonts w:ascii="Times New Roman" w:hAnsi="Times New Roman"/>
          <w:sz w:val="24"/>
          <w:szCs w:val="24"/>
        </w:rPr>
        <w:t>130</w:t>
      </w:r>
      <w:r>
        <w:rPr>
          <w:rFonts w:ascii="Times New Roman" w:hAnsi="Times New Roman"/>
          <w:sz w:val="24"/>
          <w:szCs w:val="24"/>
        </w:rPr>
        <w:t xml:space="preserve"> ha położony jest </w:t>
      </w:r>
      <w:r w:rsidR="002345FC" w:rsidRPr="002345FC">
        <w:rPr>
          <w:rFonts w:ascii="Times New Roman" w:hAnsi="Times New Roman"/>
          <w:sz w:val="24"/>
          <w:szCs w:val="24"/>
        </w:rPr>
        <w:t xml:space="preserve">w </w:t>
      </w:r>
      <w:r w:rsidR="0013286B">
        <w:rPr>
          <w:rFonts w:ascii="Times New Roman" w:hAnsi="Times New Roman"/>
          <w:sz w:val="24"/>
          <w:szCs w:val="24"/>
        </w:rPr>
        <w:t>południowej części</w:t>
      </w:r>
      <w:r w:rsidR="002345FC" w:rsidRPr="002345FC">
        <w:rPr>
          <w:rFonts w:ascii="Times New Roman" w:hAnsi="Times New Roman"/>
          <w:sz w:val="24"/>
          <w:szCs w:val="24"/>
        </w:rPr>
        <w:t xml:space="preserve"> miasta</w:t>
      </w:r>
      <w:r w:rsidR="008276F1">
        <w:rPr>
          <w:rFonts w:ascii="Times New Roman" w:hAnsi="Times New Roman"/>
          <w:sz w:val="24"/>
          <w:szCs w:val="24"/>
        </w:rPr>
        <w:t xml:space="preserve"> i stanowi obszar </w:t>
      </w:r>
      <w:r w:rsidR="0013286B">
        <w:rPr>
          <w:rFonts w:ascii="Times New Roman" w:hAnsi="Times New Roman"/>
          <w:sz w:val="24"/>
          <w:szCs w:val="24"/>
        </w:rPr>
        <w:t xml:space="preserve">podmiejskiej </w:t>
      </w:r>
      <w:r w:rsidR="008276F1">
        <w:rPr>
          <w:rFonts w:ascii="Times New Roman" w:hAnsi="Times New Roman"/>
          <w:sz w:val="24"/>
          <w:szCs w:val="24"/>
        </w:rPr>
        <w:t xml:space="preserve">zabudowy </w:t>
      </w:r>
      <w:r w:rsidR="0013286B">
        <w:rPr>
          <w:rFonts w:ascii="Times New Roman" w:hAnsi="Times New Roman"/>
          <w:sz w:val="24"/>
          <w:szCs w:val="24"/>
        </w:rPr>
        <w:t>mieszkaniowo – usługowej</w:t>
      </w:r>
      <w:r w:rsidR="006724AB">
        <w:rPr>
          <w:rFonts w:ascii="Times New Roman" w:hAnsi="Times New Roman"/>
          <w:sz w:val="24"/>
          <w:szCs w:val="24"/>
        </w:rPr>
        <w:t xml:space="preserve"> w części wschodniej z terenami </w:t>
      </w:r>
      <w:r w:rsidR="001B7518">
        <w:rPr>
          <w:rFonts w:ascii="Times New Roman" w:hAnsi="Times New Roman"/>
          <w:sz w:val="24"/>
          <w:szCs w:val="24"/>
        </w:rPr>
        <w:t>leśnymi</w:t>
      </w:r>
      <w:r w:rsidR="008276F1">
        <w:rPr>
          <w:rFonts w:ascii="Times New Roman" w:hAnsi="Times New Roman"/>
          <w:sz w:val="24"/>
          <w:szCs w:val="24"/>
        </w:rPr>
        <w:t xml:space="preserve">. </w:t>
      </w:r>
      <w:r w:rsidR="00C22105" w:rsidRPr="00C22105">
        <w:rPr>
          <w:rFonts w:ascii="Times New Roman" w:hAnsi="Times New Roman"/>
          <w:sz w:val="24"/>
          <w:szCs w:val="24"/>
        </w:rPr>
        <w:t xml:space="preserve">Wyznaczony przez projekt planu sposób zagospodarowania przestrzeni terenu nie wprowadza nowego </w:t>
      </w:r>
      <w:r w:rsidR="00C22105">
        <w:rPr>
          <w:rFonts w:ascii="Times New Roman" w:hAnsi="Times New Roman"/>
          <w:sz w:val="24"/>
          <w:szCs w:val="24"/>
        </w:rPr>
        <w:t>(</w:t>
      </w:r>
      <w:r w:rsidR="00C22105" w:rsidRPr="00C22105">
        <w:rPr>
          <w:rFonts w:ascii="Times New Roman" w:hAnsi="Times New Roman"/>
          <w:sz w:val="24"/>
          <w:szCs w:val="24"/>
        </w:rPr>
        <w:t>odmiennego</w:t>
      </w:r>
      <w:r w:rsidR="00C22105">
        <w:rPr>
          <w:rFonts w:ascii="Times New Roman" w:hAnsi="Times New Roman"/>
          <w:sz w:val="24"/>
          <w:szCs w:val="24"/>
        </w:rPr>
        <w:t>)</w:t>
      </w:r>
      <w:r w:rsidR="00C22105" w:rsidRPr="00C22105">
        <w:rPr>
          <w:rFonts w:ascii="Times New Roman" w:hAnsi="Times New Roman"/>
          <w:sz w:val="24"/>
          <w:szCs w:val="24"/>
        </w:rPr>
        <w:t>, w stosunku do obecnie istniejącego</w:t>
      </w:r>
      <w:r w:rsidR="00C22105">
        <w:rPr>
          <w:rFonts w:ascii="Times New Roman" w:hAnsi="Times New Roman"/>
          <w:sz w:val="24"/>
          <w:szCs w:val="24"/>
        </w:rPr>
        <w:t xml:space="preserve">, </w:t>
      </w:r>
      <w:r w:rsidR="00C22105" w:rsidRPr="00C22105">
        <w:rPr>
          <w:rFonts w:ascii="Times New Roman" w:hAnsi="Times New Roman"/>
          <w:sz w:val="24"/>
          <w:szCs w:val="24"/>
        </w:rPr>
        <w:t>przeznaczenia terenu</w:t>
      </w:r>
      <w:r w:rsidR="00C22105">
        <w:rPr>
          <w:rFonts w:ascii="Times New Roman" w:hAnsi="Times New Roman"/>
          <w:sz w:val="24"/>
          <w:szCs w:val="24"/>
        </w:rPr>
        <w:t xml:space="preserve">. </w:t>
      </w:r>
      <w:r w:rsidR="00C22105" w:rsidRPr="00C22105">
        <w:rPr>
          <w:rFonts w:ascii="Times New Roman" w:hAnsi="Times New Roman"/>
          <w:sz w:val="24"/>
          <w:szCs w:val="24"/>
        </w:rPr>
        <w:t>W terenie tym zlokalizowane są ważne obiekty składające się na infrastrukturę techniczną miasta, w skład których wchodzą: dwa ujęcia wody przy ul. Dzieci Zamojszczyzny i ul. Sosnowej, stacja uzdatniania wody na terenie Przedsiębiorstwa Wodociągów i Kanalizacji Sp. z o.o. (pom</w:t>
      </w:r>
      <w:r w:rsidR="00155D6F">
        <w:rPr>
          <w:rFonts w:ascii="Times New Roman" w:hAnsi="Times New Roman"/>
          <w:sz w:val="24"/>
          <w:szCs w:val="24"/>
        </w:rPr>
        <w:t>iędzy ul. Leśną, a ul. Sosnową)</w:t>
      </w:r>
      <w:r w:rsidR="00C22105" w:rsidRPr="00C22105">
        <w:rPr>
          <w:rFonts w:ascii="Times New Roman" w:hAnsi="Times New Roman"/>
          <w:sz w:val="24"/>
          <w:szCs w:val="24"/>
        </w:rPr>
        <w:t xml:space="preserve"> oraz stacja elektroenergetyczna przy ul. Myśliwskiej</w:t>
      </w:r>
      <w:r w:rsidR="00C22105">
        <w:rPr>
          <w:rFonts w:ascii="Times New Roman" w:hAnsi="Times New Roman"/>
          <w:sz w:val="24"/>
          <w:szCs w:val="24"/>
        </w:rPr>
        <w:t>.</w:t>
      </w:r>
    </w:p>
    <w:p w:rsidR="001B7518" w:rsidRDefault="00013234" w:rsidP="002345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1B7518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 obszar</w:t>
      </w:r>
      <w:r w:rsidR="001B751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obowiązuj</w:t>
      </w:r>
      <w:r w:rsidR="006724AB">
        <w:rPr>
          <w:rFonts w:ascii="Times New Roman" w:hAnsi="Times New Roman"/>
          <w:sz w:val="24"/>
          <w:szCs w:val="24"/>
        </w:rPr>
        <w:t>ą dwa</w:t>
      </w:r>
      <w:r>
        <w:rPr>
          <w:rFonts w:ascii="Times New Roman" w:hAnsi="Times New Roman"/>
          <w:sz w:val="24"/>
          <w:szCs w:val="24"/>
        </w:rPr>
        <w:t xml:space="preserve"> miejscow</w:t>
      </w:r>
      <w:r w:rsidR="006724A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6724A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zagospodarowania przestrzennego</w:t>
      </w:r>
      <w:r w:rsidR="001B7518">
        <w:rPr>
          <w:rFonts w:ascii="Times New Roman" w:hAnsi="Times New Roman"/>
          <w:sz w:val="24"/>
          <w:szCs w:val="24"/>
        </w:rPr>
        <w:t>:</w:t>
      </w:r>
    </w:p>
    <w:p w:rsidR="001B7518" w:rsidRDefault="001B7518" w:rsidP="001B75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7518">
        <w:rPr>
          <w:rFonts w:ascii="Times New Roman" w:hAnsi="Times New Roman"/>
          <w:sz w:val="24"/>
          <w:szCs w:val="24"/>
        </w:rPr>
        <w:t>Uchwała Nr XIX/278/2000 Rady Miasta Siedlce z dnia 30 marca 2000</w:t>
      </w:r>
      <w:r>
        <w:rPr>
          <w:rFonts w:ascii="Times New Roman" w:hAnsi="Times New Roman"/>
          <w:sz w:val="24"/>
          <w:szCs w:val="24"/>
        </w:rPr>
        <w:t>r.</w:t>
      </w:r>
      <w:r w:rsidRPr="001B7518">
        <w:rPr>
          <w:rFonts w:ascii="Times New Roman" w:hAnsi="Times New Roman"/>
          <w:sz w:val="24"/>
          <w:szCs w:val="24"/>
        </w:rPr>
        <w:t xml:space="preserve"> w sprawie uchwalenia zmiany miejscowego planu szczegółowego zagospodarowania przestrzennego terenu budownictwa jednorodzinnego po obu stronach ul. Garwolińskiej w Siedlcach – odcinek od ulicy Myśliwskiej do ul. Leśnej, opublikowana w Dzienniku Urzędowym Województwa Mazowieckiego Nr 49</w:t>
      </w:r>
      <w:r>
        <w:rPr>
          <w:rFonts w:ascii="Times New Roman" w:hAnsi="Times New Roman"/>
          <w:sz w:val="24"/>
          <w:szCs w:val="24"/>
        </w:rPr>
        <w:t xml:space="preserve"> poz. 503 z dnia 10 maja 2000r.,</w:t>
      </w:r>
    </w:p>
    <w:p w:rsidR="00013234" w:rsidRDefault="001B7518" w:rsidP="001B7518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B7518">
        <w:rPr>
          <w:rFonts w:ascii="Times New Roman" w:hAnsi="Times New Roman"/>
          <w:sz w:val="24"/>
          <w:szCs w:val="24"/>
        </w:rPr>
        <w:t xml:space="preserve">Uchwała Nr XX/295/2000 Rady Miasta Siedlce z dnia 27 kwietnia 2000r. w sprawie uchwalenia zmiany miejscowego planu ogólnego zagospodarowania przestrzennego </w:t>
      </w:r>
      <w:r w:rsidRPr="001B7518">
        <w:rPr>
          <w:rFonts w:ascii="Times New Roman" w:hAnsi="Times New Roman"/>
          <w:sz w:val="24"/>
          <w:szCs w:val="24"/>
        </w:rPr>
        <w:lastRenderedPageBreak/>
        <w:t>miasta Siedlce w rejonie skrzyżowania ul. Dzieci Zamojszczyzny i ul. Wrzosowej, opublikowana</w:t>
      </w:r>
      <w:r w:rsidR="001F2449">
        <w:rPr>
          <w:rFonts w:ascii="Times New Roman" w:hAnsi="Times New Roman"/>
          <w:sz w:val="24"/>
          <w:szCs w:val="24"/>
        </w:rPr>
        <w:t xml:space="preserve"> </w:t>
      </w:r>
      <w:r w:rsidRPr="001B7518">
        <w:rPr>
          <w:rFonts w:ascii="Times New Roman" w:hAnsi="Times New Roman"/>
          <w:sz w:val="24"/>
          <w:szCs w:val="24"/>
        </w:rPr>
        <w:t>w Dzienniku Urzędowym Województwa Mazowieckiego Nr 51 poz. 534</w:t>
      </w:r>
      <w:r w:rsidR="00556F32">
        <w:rPr>
          <w:rFonts w:ascii="Times New Roman" w:hAnsi="Times New Roman"/>
          <w:sz w:val="24"/>
          <w:szCs w:val="24"/>
        </w:rPr>
        <w:t>.</w:t>
      </w:r>
    </w:p>
    <w:p w:rsidR="002345FC" w:rsidRPr="00494699" w:rsidRDefault="002345FC" w:rsidP="002345FC">
      <w:pPr>
        <w:jc w:val="both"/>
        <w:rPr>
          <w:rFonts w:ascii="Times New Roman" w:hAnsi="Times New Roman"/>
          <w:sz w:val="24"/>
          <w:szCs w:val="24"/>
        </w:rPr>
      </w:pPr>
      <w:r w:rsidRPr="006B4D88">
        <w:rPr>
          <w:rFonts w:ascii="Times New Roman" w:hAnsi="Times New Roman"/>
          <w:sz w:val="24"/>
          <w:szCs w:val="24"/>
        </w:rPr>
        <w:t xml:space="preserve">Struktura funkcjonalno – przestrzenna </w:t>
      </w:r>
      <w:r w:rsidR="001B7518">
        <w:rPr>
          <w:rFonts w:ascii="Times New Roman" w:hAnsi="Times New Roman"/>
          <w:sz w:val="24"/>
          <w:szCs w:val="24"/>
        </w:rPr>
        <w:t>przedmiotowego obszaru</w:t>
      </w:r>
      <w:r w:rsidRPr="006B4D88">
        <w:rPr>
          <w:rFonts w:ascii="Times New Roman" w:hAnsi="Times New Roman"/>
          <w:sz w:val="24"/>
          <w:szCs w:val="24"/>
        </w:rPr>
        <w:t xml:space="preserve"> jest zgodna z kierunkami rozwoju przedstawionymi w </w:t>
      </w:r>
      <w:r w:rsidR="001B7518">
        <w:rPr>
          <w:rFonts w:ascii="Times New Roman" w:hAnsi="Times New Roman"/>
          <w:sz w:val="24"/>
          <w:szCs w:val="24"/>
        </w:rPr>
        <w:t xml:space="preserve">obowiązującym </w:t>
      </w:r>
      <w:r w:rsidRPr="006B4D88">
        <w:rPr>
          <w:rFonts w:ascii="Times New Roman" w:hAnsi="Times New Roman"/>
          <w:sz w:val="24"/>
          <w:szCs w:val="24"/>
        </w:rPr>
        <w:t>Studium uwarunkowań i kierunków zagospodarowania przestrzennego Miasta Siedlce uchwalon</w:t>
      </w:r>
      <w:r w:rsidR="001B7518">
        <w:rPr>
          <w:rFonts w:ascii="Times New Roman" w:hAnsi="Times New Roman"/>
          <w:sz w:val="24"/>
          <w:szCs w:val="24"/>
        </w:rPr>
        <w:t>ym</w:t>
      </w:r>
      <w:r w:rsidRPr="006B4D88">
        <w:rPr>
          <w:rFonts w:ascii="Times New Roman" w:hAnsi="Times New Roman"/>
          <w:sz w:val="24"/>
          <w:szCs w:val="24"/>
        </w:rPr>
        <w:t xml:space="preserve"> Uchwałą Nr XXXIX/620/2005 Rady Miasta Siedlce z dnia 24 listopada 2005r., zmienion</w:t>
      </w:r>
      <w:r w:rsidR="001F2449">
        <w:rPr>
          <w:rFonts w:ascii="Times New Roman" w:hAnsi="Times New Roman"/>
          <w:sz w:val="24"/>
          <w:szCs w:val="24"/>
        </w:rPr>
        <w:t>ym</w:t>
      </w:r>
      <w:r w:rsidRPr="006B4D88">
        <w:rPr>
          <w:rFonts w:ascii="Times New Roman" w:hAnsi="Times New Roman"/>
          <w:sz w:val="24"/>
          <w:szCs w:val="24"/>
        </w:rPr>
        <w:t xml:space="preserve"> Uchwałą Nr XLIV/632/2009 Rady Miasta Siedlce z dnia 10 lipca 2009r., </w:t>
      </w:r>
      <w:r w:rsidR="001F2449">
        <w:rPr>
          <w:rFonts w:ascii="Times New Roman" w:hAnsi="Times New Roman"/>
          <w:sz w:val="24"/>
          <w:szCs w:val="24"/>
        </w:rPr>
        <w:t xml:space="preserve"> </w:t>
      </w:r>
      <w:r w:rsidRPr="006B4D88">
        <w:rPr>
          <w:rFonts w:ascii="Times New Roman" w:hAnsi="Times New Roman"/>
          <w:sz w:val="24"/>
          <w:szCs w:val="24"/>
        </w:rPr>
        <w:t>Uchwałą Nr XLVII/671/2009 Rady Miasta Siedlce z dnia 30 października 2009 r.</w:t>
      </w:r>
      <w:r w:rsidR="001F2449">
        <w:rPr>
          <w:rFonts w:ascii="Times New Roman" w:hAnsi="Times New Roman"/>
          <w:sz w:val="24"/>
          <w:szCs w:val="24"/>
        </w:rPr>
        <w:t>,</w:t>
      </w:r>
      <w:r w:rsidRPr="006B4D88">
        <w:rPr>
          <w:rFonts w:ascii="Times New Roman" w:hAnsi="Times New Roman"/>
          <w:sz w:val="24"/>
          <w:szCs w:val="24"/>
        </w:rPr>
        <w:t xml:space="preserve"> Uchwałą Nr</w:t>
      </w:r>
      <w:r w:rsidRPr="00494699">
        <w:rPr>
          <w:rFonts w:ascii="Times New Roman" w:hAnsi="Times New Roman"/>
          <w:sz w:val="24"/>
          <w:szCs w:val="24"/>
        </w:rPr>
        <w:t xml:space="preserve"> XXVI/509/2012 Rady Miasta Siedlce z dnia 28 grudnia 2012r.</w:t>
      </w:r>
      <w:r w:rsidR="001F2449">
        <w:rPr>
          <w:rFonts w:ascii="Times New Roman" w:hAnsi="Times New Roman"/>
          <w:sz w:val="24"/>
          <w:szCs w:val="24"/>
        </w:rPr>
        <w:t xml:space="preserve"> oraz </w:t>
      </w:r>
      <w:r w:rsidRPr="00494699">
        <w:rPr>
          <w:rFonts w:ascii="Times New Roman" w:hAnsi="Times New Roman"/>
          <w:sz w:val="24"/>
          <w:szCs w:val="24"/>
        </w:rPr>
        <w:t>Uchwałą Nr XXXVI/658/2013 z dnia 29 listopada 2013 r.</w:t>
      </w:r>
    </w:p>
    <w:p w:rsidR="00192F4B" w:rsidRDefault="004D5C42" w:rsidP="005830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procedurą strategicznej oceny oddziaływania na środowisko </w:t>
      </w:r>
      <w:r w:rsidR="001B7518">
        <w:rPr>
          <w:rFonts w:ascii="Times New Roman" w:hAnsi="Times New Roman"/>
          <w:sz w:val="24"/>
          <w:szCs w:val="24"/>
        </w:rPr>
        <w:t>określoną</w:t>
      </w:r>
      <w:r w:rsidR="00B22860">
        <w:rPr>
          <w:rFonts w:ascii="Times New Roman" w:hAnsi="Times New Roman"/>
          <w:sz w:val="24"/>
          <w:szCs w:val="24"/>
        </w:rPr>
        <w:t xml:space="preserve"> </w:t>
      </w:r>
      <w:r w:rsidR="001B751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ustaw</w:t>
      </w:r>
      <w:r w:rsidR="001B751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dnia 3 października 2008 r. o udostępnieniu informacji o środowisku i jego ochronie, udziale społeczeństwa w ochronie środowiska oraz o ocenach oddziaływania na środowisko</w:t>
      </w:r>
      <w:r w:rsidR="001B75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sporządzono prognozę oddziaływania na środowisko. Zakres i stopień szczegółowości informacji w niej wymaganych został uzgodniony na podstawie art. 53 wyżej wymienionej ustawy przez właściwe organy, o których mowa w art. 57 i  58 tej ustawy</w:t>
      </w:r>
      <w:r w:rsidR="00873BCF">
        <w:rPr>
          <w:rFonts w:ascii="Times New Roman" w:hAnsi="Times New Roman"/>
          <w:sz w:val="24"/>
          <w:szCs w:val="24"/>
        </w:rPr>
        <w:t>:</w:t>
      </w:r>
    </w:p>
    <w:p w:rsidR="00192F4B" w:rsidRDefault="004D5C42" w:rsidP="00DB2CAA">
      <w:pPr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</w:t>
      </w:r>
      <w:r w:rsidR="000F65A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0F65AC">
        <w:rPr>
          <w:rFonts w:ascii="Times New Roman" w:hAnsi="Times New Roman"/>
          <w:sz w:val="24"/>
          <w:szCs w:val="24"/>
        </w:rPr>
        <w:t xml:space="preserve">07.12.2009r. </w:t>
      </w:r>
      <w:r>
        <w:rPr>
          <w:rFonts w:ascii="Times New Roman" w:hAnsi="Times New Roman"/>
          <w:sz w:val="24"/>
          <w:szCs w:val="24"/>
        </w:rPr>
        <w:t xml:space="preserve"> znak </w:t>
      </w:r>
      <w:r w:rsidR="000F65AC">
        <w:rPr>
          <w:rFonts w:ascii="Times New Roman" w:hAnsi="Times New Roman"/>
          <w:sz w:val="24"/>
          <w:szCs w:val="24"/>
        </w:rPr>
        <w:t>RDOŚ-14-</w:t>
      </w:r>
      <w:r>
        <w:rPr>
          <w:rFonts w:ascii="Times New Roman" w:hAnsi="Times New Roman"/>
          <w:sz w:val="24"/>
          <w:szCs w:val="24"/>
        </w:rPr>
        <w:t>WOOŚ</w:t>
      </w:r>
      <w:r w:rsidR="000F65AC">
        <w:rPr>
          <w:rFonts w:ascii="Times New Roman" w:hAnsi="Times New Roman"/>
          <w:sz w:val="24"/>
          <w:szCs w:val="24"/>
        </w:rPr>
        <w:t xml:space="preserve">-I-DC-7041-1643/09 </w:t>
      </w:r>
      <w:r w:rsidR="00192F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Regionalny Dyrektor Ochrony Środowiska </w:t>
      </w:r>
      <w:r w:rsidR="00192F4B">
        <w:rPr>
          <w:rFonts w:ascii="Times New Roman" w:hAnsi="Times New Roman"/>
          <w:sz w:val="24"/>
          <w:szCs w:val="24"/>
        </w:rPr>
        <w:t>w Warszawie</w:t>
      </w:r>
      <w:r w:rsidR="000F65AC">
        <w:rPr>
          <w:rFonts w:ascii="Times New Roman" w:hAnsi="Times New Roman"/>
          <w:sz w:val="24"/>
          <w:szCs w:val="24"/>
        </w:rPr>
        <w:t>,</w:t>
      </w:r>
    </w:p>
    <w:p w:rsidR="004D5C42" w:rsidRDefault="000F65AC" w:rsidP="00DB2CAA">
      <w:pPr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Opinia sanitarna </w:t>
      </w:r>
      <w:r w:rsidR="004D5C42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 xml:space="preserve">19.11.2009r. </w:t>
      </w:r>
      <w:r w:rsidR="004D5C42">
        <w:rPr>
          <w:rFonts w:ascii="Times New Roman" w:hAnsi="Times New Roman"/>
          <w:sz w:val="24"/>
          <w:szCs w:val="24"/>
        </w:rPr>
        <w:t>znak ZNS</w:t>
      </w:r>
      <w:r>
        <w:rPr>
          <w:rFonts w:ascii="Times New Roman" w:hAnsi="Times New Roman"/>
          <w:sz w:val="24"/>
          <w:szCs w:val="24"/>
        </w:rPr>
        <w:t>.712-84/09</w:t>
      </w:r>
      <w:r w:rsidR="00192F4B">
        <w:rPr>
          <w:rFonts w:ascii="Times New Roman" w:hAnsi="Times New Roman"/>
          <w:sz w:val="24"/>
          <w:szCs w:val="24"/>
        </w:rPr>
        <w:t xml:space="preserve"> - </w:t>
      </w:r>
      <w:r w:rsidR="004D5C42">
        <w:rPr>
          <w:rFonts w:ascii="Times New Roman" w:hAnsi="Times New Roman"/>
          <w:sz w:val="24"/>
          <w:szCs w:val="24"/>
        </w:rPr>
        <w:t>Państwowy Powiatowy Inspektor Sanitarny w Siedlcach</w:t>
      </w:r>
      <w:r>
        <w:rPr>
          <w:rFonts w:ascii="Times New Roman" w:hAnsi="Times New Roman"/>
          <w:sz w:val="24"/>
          <w:szCs w:val="24"/>
        </w:rPr>
        <w:t>.</w:t>
      </w:r>
      <w:r w:rsidR="004D5C42">
        <w:rPr>
          <w:rFonts w:ascii="Times New Roman" w:hAnsi="Times New Roman"/>
          <w:sz w:val="24"/>
          <w:szCs w:val="24"/>
        </w:rPr>
        <w:t xml:space="preserve"> </w:t>
      </w:r>
    </w:p>
    <w:p w:rsidR="004D5C42" w:rsidRDefault="004D5C42" w:rsidP="00494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opracowaniu prognozy uwzględniono</w:t>
      </w:r>
      <w:r w:rsidR="00155D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między innymi informacje zawarte w Studium uwarunkowań i kierunków zagospodarowania przestrzennego miasta Siedlce oraz </w:t>
      </w:r>
      <w:r w:rsidR="00C2210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Opracowaniu ekofizjograficznym podstawowym dla miasta Siedlce (ostatnia aktualizacja, grudzień 2011 r.)</w:t>
      </w:r>
      <w:r w:rsidR="00C22105">
        <w:rPr>
          <w:rFonts w:ascii="Times New Roman" w:hAnsi="Times New Roman"/>
          <w:sz w:val="24"/>
          <w:szCs w:val="24"/>
        </w:rPr>
        <w:t>.</w:t>
      </w:r>
    </w:p>
    <w:p w:rsidR="004D5C42" w:rsidRDefault="004D5C42" w:rsidP="00494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opracowanej prognozy wynikają następujące </w:t>
      </w:r>
      <w:r w:rsidRPr="00D0177B">
        <w:rPr>
          <w:rFonts w:ascii="Times New Roman" w:hAnsi="Times New Roman"/>
          <w:sz w:val="24"/>
          <w:szCs w:val="24"/>
        </w:rPr>
        <w:t>wnioski</w:t>
      </w:r>
      <w:r>
        <w:rPr>
          <w:rFonts w:ascii="Times New Roman" w:hAnsi="Times New Roman"/>
          <w:sz w:val="24"/>
          <w:szCs w:val="24"/>
        </w:rPr>
        <w:t>:</w:t>
      </w:r>
    </w:p>
    <w:p w:rsidR="004D5C42" w:rsidRDefault="00D0177B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Realizacja </w:t>
      </w:r>
      <w:r w:rsidR="00192F4B">
        <w:rPr>
          <w:rFonts w:ascii="Times New Roman" w:hAnsi="Times New Roman"/>
          <w:sz w:val="24"/>
          <w:szCs w:val="24"/>
        </w:rPr>
        <w:t>ustaleń projektu planu nie będzie powodować nowych znaczących oddziaływań na środowisko</w:t>
      </w:r>
      <w:r w:rsidR="00330D2A">
        <w:rPr>
          <w:rFonts w:ascii="Times New Roman" w:hAnsi="Times New Roman"/>
          <w:sz w:val="24"/>
          <w:szCs w:val="24"/>
        </w:rPr>
        <w:t>,</w:t>
      </w:r>
    </w:p>
    <w:p w:rsidR="00330D2A" w:rsidRPr="005830A0" w:rsidRDefault="00330D2A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utrzymuje znaczną część terenów leśnych jako niebudowlanych</w:t>
      </w:r>
      <w:r w:rsidR="00155D6F">
        <w:rPr>
          <w:rFonts w:ascii="Times New Roman" w:hAnsi="Times New Roman"/>
          <w:sz w:val="24"/>
          <w:szCs w:val="24"/>
        </w:rPr>
        <w:t xml:space="preserve">; na pozostałych gruntach leśnych uzyskano zgody właściwej instytucji na zmianę przeznaczenia gruntów lennych na cele </w:t>
      </w:r>
      <w:r w:rsidR="00DB2CAA">
        <w:rPr>
          <w:rFonts w:ascii="Times New Roman" w:hAnsi="Times New Roman"/>
          <w:sz w:val="24"/>
          <w:szCs w:val="24"/>
        </w:rPr>
        <w:t>nieleśne</w:t>
      </w:r>
      <w:r>
        <w:rPr>
          <w:rFonts w:ascii="Times New Roman" w:hAnsi="Times New Roman"/>
          <w:sz w:val="24"/>
          <w:szCs w:val="24"/>
        </w:rPr>
        <w:t>.</w:t>
      </w:r>
    </w:p>
    <w:p w:rsidR="004D5C42" w:rsidRDefault="004D5C42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42CB">
        <w:rPr>
          <w:rFonts w:ascii="Times New Roman" w:hAnsi="Times New Roman"/>
          <w:sz w:val="24"/>
          <w:szCs w:val="24"/>
        </w:rPr>
        <w:t xml:space="preserve">Teren znajduje się w </w:t>
      </w:r>
      <w:r w:rsidR="00330D2A">
        <w:rPr>
          <w:rFonts w:ascii="Times New Roman" w:hAnsi="Times New Roman"/>
          <w:sz w:val="24"/>
          <w:szCs w:val="24"/>
        </w:rPr>
        <w:t>zainwestowanym rejonie</w:t>
      </w:r>
      <w:r w:rsidRPr="008642CB">
        <w:rPr>
          <w:rFonts w:ascii="Times New Roman" w:hAnsi="Times New Roman"/>
          <w:sz w:val="24"/>
          <w:szCs w:val="24"/>
        </w:rPr>
        <w:t xml:space="preserve"> miasta i na </w:t>
      </w:r>
      <w:r w:rsidR="00330D2A">
        <w:rPr>
          <w:rFonts w:ascii="Times New Roman" w:hAnsi="Times New Roman"/>
          <w:sz w:val="24"/>
          <w:szCs w:val="24"/>
        </w:rPr>
        <w:t>przedmiotowym</w:t>
      </w:r>
      <w:r w:rsidRPr="008642CB">
        <w:rPr>
          <w:rFonts w:ascii="Times New Roman" w:hAnsi="Times New Roman"/>
          <w:sz w:val="24"/>
          <w:szCs w:val="24"/>
        </w:rPr>
        <w:t xml:space="preserve"> obszarze ani w zasięgu oddziaływania planu </w:t>
      </w:r>
      <w:r>
        <w:rPr>
          <w:rFonts w:ascii="Times New Roman" w:hAnsi="Times New Roman"/>
          <w:sz w:val="24"/>
          <w:szCs w:val="24"/>
        </w:rPr>
        <w:t xml:space="preserve">nie występują obszary chronione </w:t>
      </w:r>
      <w:r w:rsidR="004629A1">
        <w:rPr>
          <w:rFonts w:ascii="Times New Roman" w:hAnsi="Times New Roman"/>
          <w:sz w:val="24"/>
          <w:szCs w:val="24"/>
        </w:rPr>
        <w:t>Natura 2000</w:t>
      </w:r>
      <w:r>
        <w:rPr>
          <w:rFonts w:ascii="Times New Roman" w:hAnsi="Times New Roman"/>
          <w:sz w:val="24"/>
          <w:szCs w:val="24"/>
        </w:rPr>
        <w:t>, cenne przyrodniczo lub znajdujące się w systemie przyrodniczym miasta. Najbliżej położon</w:t>
      </w:r>
      <w:r w:rsidR="004629A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obszar Natura 2000 znajduj</w:t>
      </w:r>
      <w:r w:rsidR="004629A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się w odległości ok. </w:t>
      </w:r>
      <w:r w:rsidR="00330D2A">
        <w:rPr>
          <w:rFonts w:ascii="Times New Roman" w:hAnsi="Times New Roman"/>
          <w:sz w:val="24"/>
          <w:szCs w:val="24"/>
        </w:rPr>
        <w:t>1</w:t>
      </w:r>
      <w:r w:rsidR="005D1740" w:rsidRPr="005D1740">
        <w:rPr>
          <w:rFonts w:ascii="Times New Roman" w:hAnsi="Times New Roman"/>
          <w:sz w:val="24"/>
          <w:szCs w:val="24"/>
        </w:rPr>
        <w:t>,5</w:t>
      </w:r>
      <w:r w:rsidRPr="005D1740">
        <w:rPr>
          <w:rFonts w:ascii="Times New Roman" w:hAnsi="Times New Roman"/>
          <w:sz w:val="24"/>
          <w:szCs w:val="24"/>
        </w:rPr>
        <w:t xml:space="preserve"> km</w:t>
      </w:r>
      <w:r w:rsidR="00330D2A">
        <w:rPr>
          <w:rFonts w:ascii="Times New Roman" w:hAnsi="Times New Roman"/>
          <w:sz w:val="24"/>
          <w:szCs w:val="24"/>
        </w:rPr>
        <w:t xml:space="preserve"> (</w:t>
      </w:r>
      <w:r w:rsidR="00330D2A" w:rsidRPr="00330D2A">
        <w:rPr>
          <w:rFonts w:ascii="Times New Roman" w:hAnsi="Times New Roman"/>
          <w:sz w:val="24"/>
          <w:szCs w:val="24"/>
        </w:rPr>
        <w:t>Gołobórz PLH 140028</w:t>
      </w:r>
      <w:r w:rsidR="00330D2A">
        <w:rPr>
          <w:rFonts w:ascii="Times New Roman" w:hAnsi="Times New Roman"/>
          <w:sz w:val="24"/>
          <w:szCs w:val="24"/>
        </w:rPr>
        <w:t>)</w:t>
      </w:r>
      <w:r w:rsidRPr="005D1740">
        <w:rPr>
          <w:rFonts w:ascii="Times New Roman" w:hAnsi="Times New Roman"/>
          <w:sz w:val="24"/>
          <w:szCs w:val="24"/>
        </w:rPr>
        <w:t xml:space="preserve">. </w:t>
      </w:r>
    </w:p>
    <w:p w:rsidR="00330D2A" w:rsidRPr="00330D2A" w:rsidRDefault="00330D2A" w:rsidP="00330D2A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0D2A">
        <w:rPr>
          <w:rFonts w:ascii="Times New Roman" w:hAnsi="Times New Roman"/>
          <w:sz w:val="24"/>
          <w:szCs w:val="24"/>
        </w:rPr>
        <w:t>Na terenie objętym opracowaniem możemy wyróżnić następujące formy ochrony przyrody:</w:t>
      </w:r>
    </w:p>
    <w:p w:rsidR="00330D2A" w:rsidRPr="00330D2A" w:rsidRDefault="00330D2A" w:rsidP="00330D2A">
      <w:pPr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0D2A">
        <w:rPr>
          <w:rFonts w:ascii="Times New Roman" w:hAnsi="Times New Roman"/>
          <w:sz w:val="24"/>
          <w:szCs w:val="24"/>
        </w:rPr>
        <w:lastRenderedPageBreak/>
        <w:t>Siedlecko-Węgrowski</w:t>
      </w:r>
      <w:r w:rsidR="004629A1">
        <w:rPr>
          <w:rFonts w:ascii="Times New Roman" w:hAnsi="Times New Roman"/>
          <w:sz w:val="24"/>
          <w:szCs w:val="24"/>
        </w:rPr>
        <w:t xml:space="preserve"> Obszar Chronionego Krajobrazu,</w:t>
      </w:r>
    </w:p>
    <w:p w:rsidR="00330D2A" w:rsidRPr="005D1740" w:rsidRDefault="00330D2A" w:rsidP="00330D2A">
      <w:pPr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30D2A">
        <w:rPr>
          <w:rFonts w:ascii="Times New Roman" w:hAnsi="Times New Roman"/>
          <w:sz w:val="24"/>
          <w:szCs w:val="24"/>
        </w:rPr>
        <w:t>pomnik przyrody – dąb szypułkowy</w:t>
      </w:r>
      <w:r w:rsidR="004629A1" w:rsidRPr="004629A1">
        <w:rPr>
          <w:rFonts w:ascii="Times New Roman" w:hAnsi="Times New Roman"/>
          <w:sz w:val="24"/>
          <w:szCs w:val="24"/>
        </w:rPr>
        <w:t>na dz. ew. nr 51/1 obręb 127, w pasie drogowym ulicy Leśnej</w:t>
      </w:r>
      <w:r w:rsidR="004629A1">
        <w:rPr>
          <w:rFonts w:ascii="Times New Roman" w:hAnsi="Times New Roman"/>
          <w:sz w:val="24"/>
          <w:szCs w:val="24"/>
        </w:rPr>
        <w:t>.</w:t>
      </w:r>
    </w:p>
    <w:p w:rsidR="004D5C42" w:rsidRDefault="00D0177B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Ustalenia </w:t>
      </w:r>
      <w:r w:rsidR="00192F4B">
        <w:rPr>
          <w:rFonts w:ascii="Times New Roman" w:hAnsi="Times New Roman"/>
          <w:sz w:val="24"/>
          <w:szCs w:val="24"/>
        </w:rPr>
        <w:t>dotyczące ochrony środowiska zabezpieczają dotrzymanie standardów jakości środowiska ustalonych przepisami prawa</w:t>
      </w:r>
      <w:r w:rsidR="00441FB1">
        <w:rPr>
          <w:rFonts w:ascii="Times New Roman" w:hAnsi="Times New Roman"/>
          <w:sz w:val="24"/>
          <w:szCs w:val="24"/>
        </w:rPr>
        <w:t>.</w:t>
      </w:r>
    </w:p>
    <w:p w:rsidR="00192F4B" w:rsidRDefault="00192F4B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Analizowany </w:t>
      </w:r>
      <w:r w:rsidR="00D0177B">
        <w:rPr>
          <w:rFonts w:ascii="Times New Roman" w:hAnsi="Times New Roman"/>
          <w:sz w:val="24"/>
          <w:szCs w:val="24"/>
        </w:rPr>
        <w:t xml:space="preserve">teren </w:t>
      </w:r>
      <w:r>
        <w:rPr>
          <w:rFonts w:ascii="Times New Roman" w:hAnsi="Times New Roman"/>
          <w:sz w:val="24"/>
          <w:szCs w:val="24"/>
        </w:rPr>
        <w:t xml:space="preserve">znajduje się poza obszarami narażonymi na niebezpieczeństwo powodzi oraz </w:t>
      </w:r>
      <w:r w:rsidR="00D0177B">
        <w:rPr>
          <w:rFonts w:ascii="Times New Roman" w:hAnsi="Times New Roman"/>
          <w:sz w:val="24"/>
          <w:szCs w:val="24"/>
        </w:rPr>
        <w:t xml:space="preserve">zagrożonymi </w:t>
      </w:r>
      <w:r>
        <w:rPr>
          <w:rFonts w:ascii="Times New Roman" w:hAnsi="Times New Roman"/>
          <w:sz w:val="24"/>
          <w:szCs w:val="24"/>
        </w:rPr>
        <w:t>osuwaniem się mas ziemnych</w:t>
      </w:r>
      <w:r w:rsidR="00441FB1">
        <w:rPr>
          <w:rFonts w:ascii="Times New Roman" w:hAnsi="Times New Roman"/>
          <w:sz w:val="24"/>
          <w:szCs w:val="24"/>
        </w:rPr>
        <w:t>.</w:t>
      </w:r>
    </w:p>
    <w:p w:rsidR="00282747" w:rsidRDefault="00282747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uwzględnia w ustaleniach wymagania ochrony dóbr kultury</w:t>
      </w:r>
      <w:r w:rsidR="00441FB1">
        <w:rPr>
          <w:rFonts w:ascii="Times New Roman" w:hAnsi="Times New Roman"/>
          <w:sz w:val="24"/>
          <w:szCs w:val="24"/>
        </w:rPr>
        <w:t>.</w:t>
      </w:r>
    </w:p>
    <w:p w:rsidR="00282747" w:rsidRDefault="00282747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Przyjęte w planie linie regulacyjne oraz parametry zabudowy zapewniają zachowanie wartościowych elementów krajobrazu miejskiego.</w:t>
      </w:r>
    </w:p>
    <w:p w:rsidR="00192F4B" w:rsidRPr="00192F4B" w:rsidRDefault="00192F4B" w:rsidP="00494699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92F4B">
        <w:rPr>
          <w:rFonts w:ascii="Times New Roman" w:hAnsi="Times New Roman"/>
          <w:sz w:val="24"/>
          <w:szCs w:val="24"/>
        </w:rPr>
        <w:t>Projekt planu jest zgodny z aktualnymi przepisami prawa dotyczącymi ochrony środowiska oraz zgodny z uwarunkowaniami ekofizjograficznymi</w:t>
      </w:r>
      <w:r w:rsidR="00494699">
        <w:rPr>
          <w:rFonts w:ascii="Times New Roman" w:hAnsi="Times New Roman"/>
          <w:sz w:val="24"/>
          <w:szCs w:val="24"/>
        </w:rPr>
        <w:t>.</w:t>
      </w:r>
    </w:p>
    <w:p w:rsidR="004D5C42" w:rsidRDefault="004D5C42" w:rsidP="00220F01">
      <w:pPr>
        <w:jc w:val="both"/>
        <w:rPr>
          <w:rFonts w:ascii="Times New Roman" w:hAnsi="Times New Roman"/>
          <w:sz w:val="24"/>
          <w:szCs w:val="24"/>
        </w:rPr>
      </w:pPr>
      <w:r w:rsidRPr="00374622">
        <w:rPr>
          <w:rFonts w:ascii="Times New Roman" w:hAnsi="Times New Roman"/>
          <w:sz w:val="24"/>
          <w:szCs w:val="24"/>
        </w:rPr>
        <w:t>W</w:t>
      </w:r>
      <w:r w:rsidRPr="008642CB">
        <w:rPr>
          <w:rFonts w:ascii="Times New Roman" w:hAnsi="Times New Roman"/>
          <w:sz w:val="24"/>
          <w:szCs w:val="24"/>
        </w:rPr>
        <w:t xml:space="preserve"> wyniku realizacji ustaleń planu przewiduje się podniesienie walorów estetycznych przestrzeni, uporządkowanie krajobrazu</w:t>
      </w:r>
      <w:r w:rsidR="00D0177B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zagwarantowanie </w:t>
      </w:r>
      <w:r w:rsidRPr="00DA6212">
        <w:rPr>
          <w:rFonts w:ascii="Times New Roman" w:hAnsi="Times New Roman"/>
          <w:sz w:val="24"/>
          <w:szCs w:val="24"/>
        </w:rPr>
        <w:t xml:space="preserve">ochrony </w:t>
      </w:r>
      <w:r w:rsidR="004629A1">
        <w:rPr>
          <w:rFonts w:ascii="Times New Roman" w:hAnsi="Times New Roman"/>
          <w:sz w:val="24"/>
          <w:szCs w:val="24"/>
        </w:rPr>
        <w:t>obecnych terenów leśnych</w:t>
      </w:r>
      <w:r w:rsidR="00D017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Podkreślono też, że</w:t>
      </w:r>
      <w:r w:rsidR="004629A1">
        <w:rPr>
          <w:rFonts w:ascii="Times New Roman" w:hAnsi="Times New Roman"/>
          <w:sz w:val="24"/>
          <w:szCs w:val="24"/>
        </w:rPr>
        <w:t>, za wyjątkiem lasu,</w:t>
      </w:r>
      <w:r>
        <w:rPr>
          <w:rFonts w:ascii="Times New Roman" w:hAnsi="Times New Roman"/>
          <w:sz w:val="24"/>
          <w:szCs w:val="24"/>
        </w:rPr>
        <w:t xml:space="preserve"> środowisko obszaru zostało już w przeszłości trwale przekształcone na skutek realizacji obecnej zabudowy, układu komunikacyjnego oraz podziemnej</w:t>
      </w:r>
      <w:r w:rsidR="004629A1">
        <w:rPr>
          <w:rFonts w:ascii="Times New Roman" w:hAnsi="Times New Roman"/>
          <w:sz w:val="24"/>
          <w:szCs w:val="24"/>
        </w:rPr>
        <w:t xml:space="preserve"> i nadziemnej (linie elektroenergetyczne 110kV)</w:t>
      </w:r>
      <w:r>
        <w:rPr>
          <w:rFonts w:ascii="Times New Roman" w:hAnsi="Times New Roman"/>
          <w:sz w:val="24"/>
          <w:szCs w:val="24"/>
        </w:rPr>
        <w:t xml:space="preserve"> infrastruktury technicznej.</w:t>
      </w:r>
    </w:p>
    <w:p w:rsidR="004D5C42" w:rsidRPr="00220F01" w:rsidRDefault="004D5C42" w:rsidP="00220F01">
      <w:pPr>
        <w:jc w:val="both"/>
        <w:rPr>
          <w:rFonts w:ascii="Times New Roman" w:hAnsi="Times New Roman"/>
          <w:sz w:val="24"/>
          <w:szCs w:val="24"/>
        </w:rPr>
      </w:pPr>
      <w:r w:rsidRPr="00CE4B11">
        <w:rPr>
          <w:rFonts w:ascii="Times New Roman" w:hAnsi="Times New Roman"/>
          <w:sz w:val="24"/>
          <w:szCs w:val="24"/>
        </w:rPr>
        <w:t>Powyższe wnioski w pełni uzasadniają uchwalenie planu zgodnie z projektowanymi rozwiązaniami. Natomiast w</w:t>
      </w:r>
      <w:r w:rsidRPr="00220F01">
        <w:rPr>
          <w:rFonts w:ascii="Times New Roman" w:hAnsi="Times New Roman"/>
          <w:sz w:val="24"/>
          <w:szCs w:val="24"/>
        </w:rPr>
        <w:t xml:space="preserve"> samej prognozie nie zapisano żadnych zasadniczych ustaleń czy ogólnych wniosków, które miałyby znaczący wpływ na zmianę założeń lub sposób zapisu planu.</w:t>
      </w:r>
    </w:p>
    <w:p w:rsidR="004D5C42" w:rsidRDefault="004D5C42" w:rsidP="00F32D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</w:t>
      </w:r>
      <w:r w:rsidR="004629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zgodnie z prowadzoną procedurą</w:t>
      </w:r>
      <w:r w:rsidR="004629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przedłożono w celu uzgodnienia i zaopiniowania miejscowy plan wraz z prognozą oddziaływania na środowisko właściwym organom, o których mowa w art. 57 i 58 ustawy z dnia 3 października 2008 r. o udostępnieniu informacji o środowisku i jego ochronie, udziale społeczeństwa w ochronie środowiska oraz o ocenach oddziaływania na środowisko</w:t>
      </w:r>
      <w:r w:rsidR="00D0177B">
        <w:rPr>
          <w:rFonts w:ascii="Times New Roman" w:hAnsi="Times New Roman"/>
          <w:sz w:val="24"/>
          <w:szCs w:val="24"/>
        </w:rPr>
        <w:t>.</w:t>
      </w:r>
    </w:p>
    <w:p w:rsidR="00D0177B" w:rsidRDefault="004D5C42" w:rsidP="00E52BE0">
      <w:pPr>
        <w:jc w:val="both"/>
        <w:rPr>
          <w:rFonts w:ascii="Times New Roman" w:hAnsi="Times New Roman"/>
          <w:sz w:val="24"/>
          <w:szCs w:val="24"/>
        </w:rPr>
      </w:pPr>
      <w:r w:rsidRPr="00C93A47">
        <w:rPr>
          <w:rFonts w:ascii="Times New Roman" w:hAnsi="Times New Roman"/>
          <w:sz w:val="24"/>
          <w:szCs w:val="24"/>
        </w:rPr>
        <w:t>Zgodnie z ustawowym obowiązkiem</w:t>
      </w:r>
      <w:r w:rsidR="0014163A" w:rsidRPr="00C93A47">
        <w:rPr>
          <w:rFonts w:ascii="Times New Roman" w:hAnsi="Times New Roman"/>
          <w:sz w:val="24"/>
          <w:szCs w:val="24"/>
        </w:rPr>
        <w:t>,</w:t>
      </w:r>
      <w:r w:rsidRPr="00C93A47">
        <w:rPr>
          <w:rFonts w:ascii="Times New Roman" w:hAnsi="Times New Roman"/>
          <w:sz w:val="24"/>
          <w:szCs w:val="24"/>
        </w:rPr>
        <w:t xml:space="preserve"> dokumenty zostały zaopiniowane przez</w:t>
      </w:r>
      <w:r w:rsidR="00D0177B" w:rsidRPr="00C93A47">
        <w:rPr>
          <w:rFonts w:ascii="Times New Roman" w:hAnsi="Times New Roman"/>
          <w:sz w:val="24"/>
          <w:szCs w:val="24"/>
        </w:rPr>
        <w:t>:</w:t>
      </w:r>
    </w:p>
    <w:p w:rsidR="00D0177B" w:rsidRPr="00C93A47" w:rsidRDefault="004D5C42" w:rsidP="0049469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93A47">
        <w:rPr>
          <w:rFonts w:ascii="Times New Roman" w:hAnsi="Times New Roman"/>
          <w:sz w:val="24"/>
          <w:szCs w:val="24"/>
        </w:rPr>
        <w:t>Regionalnego Dyrektora Ochrony Środowiska w Warszawie</w:t>
      </w:r>
      <w:r w:rsidR="00D0177B" w:rsidRPr="00C93A47">
        <w:rPr>
          <w:rFonts w:ascii="Times New Roman" w:hAnsi="Times New Roman"/>
          <w:sz w:val="24"/>
          <w:szCs w:val="24"/>
        </w:rPr>
        <w:t xml:space="preserve"> – </w:t>
      </w:r>
      <w:r w:rsidR="00C93A47">
        <w:rPr>
          <w:rFonts w:ascii="Times New Roman" w:hAnsi="Times New Roman"/>
          <w:sz w:val="24"/>
          <w:szCs w:val="24"/>
        </w:rPr>
        <w:t>postanowienie uzgadniające z dnia 11.10.2012r. nr WSTI-S.610.9.2012.DS.1,</w:t>
      </w:r>
    </w:p>
    <w:p w:rsidR="004D5C42" w:rsidRPr="00C93A47" w:rsidRDefault="00556F32" w:rsidP="0049469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93A47">
        <w:rPr>
          <w:rFonts w:ascii="Times New Roman" w:hAnsi="Times New Roman"/>
          <w:sz w:val="24"/>
          <w:szCs w:val="24"/>
        </w:rPr>
        <w:t xml:space="preserve">Państwowego Powiatowego </w:t>
      </w:r>
      <w:r w:rsidR="004D5C42" w:rsidRPr="00C93A47">
        <w:rPr>
          <w:rFonts w:ascii="Times New Roman" w:hAnsi="Times New Roman"/>
          <w:sz w:val="24"/>
          <w:szCs w:val="24"/>
        </w:rPr>
        <w:t>Inspektor</w:t>
      </w:r>
      <w:r w:rsidRPr="00C93A47">
        <w:rPr>
          <w:rFonts w:ascii="Times New Roman" w:hAnsi="Times New Roman"/>
          <w:sz w:val="24"/>
          <w:szCs w:val="24"/>
        </w:rPr>
        <w:t>a</w:t>
      </w:r>
      <w:r w:rsidR="00C93A47">
        <w:rPr>
          <w:rFonts w:ascii="Times New Roman" w:hAnsi="Times New Roman"/>
          <w:sz w:val="24"/>
          <w:szCs w:val="24"/>
        </w:rPr>
        <w:t xml:space="preserve"> </w:t>
      </w:r>
      <w:r w:rsidRPr="00C93A47">
        <w:rPr>
          <w:rFonts w:ascii="Times New Roman" w:hAnsi="Times New Roman"/>
          <w:sz w:val="24"/>
          <w:szCs w:val="24"/>
        </w:rPr>
        <w:t xml:space="preserve">Sanitarnego </w:t>
      </w:r>
      <w:r w:rsidR="004D5C42" w:rsidRPr="00C93A47">
        <w:rPr>
          <w:rFonts w:ascii="Times New Roman" w:hAnsi="Times New Roman"/>
          <w:sz w:val="24"/>
          <w:szCs w:val="24"/>
        </w:rPr>
        <w:t>w Siedlcach</w:t>
      </w:r>
      <w:r w:rsidR="00D0177B" w:rsidRPr="00C93A47">
        <w:rPr>
          <w:rFonts w:ascii="Times New Roman" w:hAnsi="Times New Roman"/>
          <w:sz w:val="24"/>
          <w:szCs w:val="24"/>
        </w:rPr>
        <w:t xml:space="preserve"> – </w:t>
      </w:r>
      <w:r w:rsidR="00C93A47">
        <w:rPr>
          <w:rFonts w:ascii="Times New Roman" w:hAnsi="Times New Roman"/>
          <w:sz w:val="24"/>
          <w:szCs w:val="24"/>
        </w:rPr>
        <w:t xml:space="preserve">postanowienie </w:t>
      </w:r>
      <w:r w:rsidR="0022076F" w:rsidRPr="00C93A47">
        <w:rPr>
          <w:rFonts w:ascii="Times New Roman" w:hAnsi="Times New Roman"/>
          <w:sz w:val="24"/>
          <w:szCs w:val="24"/>
        </w:rPr>
        <w:t xml:space="preserve"> </w:t>
      </w:r>
      <w:r w:rsidR="00C93A47">
        <w:rPr>
          <w:rFonts w:ascii="Times New Roman" w:hAnsi="Times New Roman"/>
          <w:sz w:val="24"/>
          <w:szCs w:val="24"/>
        </w:rPr>
        <w:t>uzgadniające  z dnia 27.08.2012r. nr ZNS.711-9/12</w:t>
      </w:r>
      <w:r w:rsidR="001E5815" w:rsidRPr="00C93A47">
        <w:rPr>
          <w:rFonts w:ascii="Times New Roman" w:hAnsi="Times New Roman"/>
          <w:sz w:val="24"/>
          <w:szCs w:val="24"/>
        </w:rPr>
        <w:t>.</w:t>
      </w:r>
    </w:p>
    <w:p w:rsidR="00B47D3A" w:rsidRPr="00B47D3A" w:rsidRDefault="00B47D3A" w:rsidP="00B47D3A">
      <w:pPr>
        <w:jc w:val="both"/>
        <w:rPr>
          <w:rFonts w:ascii="Times New Roman" w:hAnsi="Times New Roman"/>
          <w:sz w:val="24"/>
          <w:szCs w:val="24"/>
        </w:rPr>
      </w:pPr>
      <w:r w:rsidRPr="00B47D3A">
        <w:rPr>
          <w:rFonts w:ascii="Times New Roman" w:hAnsi="Times New Roman"/>
          <w:sz w:val="24"/>
          <w:szCs w:val="24"/>
        </w:rPr>
        <w:t>Po uzgodnieni</w:t>
      </w:r>
      <w:r w:rsidR="008E19F0">
        <w:rPr>
          <w:rFonts w:ascii="Times New Roman" w:hAnsi="Times New Roman"/>
          <w:sz w:val="24"/>
          <w:szCs w:val="24"/>
        </w:rPr>
        <w:t xml:space="preserve">ach i opiniowaniu, </w:t>
      </w:r>
      <w:r w:rsidRPr="00B47D3A">
        <w:rPr>
          <w:rFonts w:ascii="Times New Roman" w:hAnsi="Times New Roman"/>
          <w:sz w:val="24"/>
          <w:szCs w:val="24"/>
        </w:rPr>
        <w:t xml:space="preserve"> projekt </w:t>
      </w:r>
      <w:r w:rsidR="00F50C10">
        <w:rPr>
          <w:rFonts w:ascii="Times New Roman" w:hAnsi="Times New Roman"/>
          <w:sz w:val="24"/>
          <w:szCs w:val="24"/>
        </w:rPr>
        <w:t xml:space="preserve">wraz z prognozą, </w:t>
      </w:r>
      <w:r w:rsidRPr="00B47D3A">
        <w:rPr>
          <w:rFonts w:ascii="Times New Roman" w:hAnsi="Times New Roman"/>
          <w:sz w:val="24"/>
          <w:szCs w:val="24"/>
        </w:rPr>
        <w:t xml:space="preserve">został </w:t>
      </w:r>
      <w:r w:rsidR="008E19F0">
        <w:rPr>
          <w:rFonts w:ascii="Times New Roman" w:hAnsi="Times New Roman"/>
          <w:sz w:val="24"/>
          <w:szCs w:val="24"/>
        </w:rPr>
        <w:t xml:space="preserve">wykładany trzykrotnie do publicznego wglądu. Pierwsze wyłożenie odbyło się </w:t>
      </w:r>
      <w:r w:rsidRPr="00B47D3A">
        <w:rPr>
          <w:rFonts w:ascii="Times New Roman" w:hAnsi="Times New Roman"/>
          <w:sz w:val="24"/>
          <w:szCs w:val="24"/>
        </w:rPr>
        <w:t xml:space="preserve">w dniach </w:t>
      </w:r>
      <w:r w:rsidRPr="007C21D6">
        <w:rPr>
          <w:rFonts w:ascii="Times New Roman" w:hAnsi="Times New Roman"/>
          <w:sz w:val="24"/>
          <w:szCs w:val="24"/>
        </w:rPr>
        <w:t xml:space="preserve">od </w:t>
      </w:r>
      <w:r w:rsidR="007C21D6" w:rsidRPr="007C21D6">
        <w:rPr>
          <w:rFonts w:ascii="Times New Roman" w:hAnsi="Times New Roman"/>
        </w:rPr>
        <w:t xml:space="preserve">16.01.2014r. do 13.02.2014r. </w:t>
      </w:r>
      <w:r w:rsidRPr="007C21D6">
        <w:rPr>
          <w:rFonts w:ascii="Times New Roman" w:hAnsi="Times New Roman"/>
          <w:sz w:val="24"/>
          <w:szCs w:val="24"/>
        </w:rPr>
        <w:t>w</w:t>
      </w:r>
      <w:r w:rsidRPr="00B47D3A">
        <w:rPr>
          <w:rFonts w:ascii="Times New Roman" w:hAnsi="Times New Roman"/>
          <w:sz w:val="24"/>
          <w:szCs w:val="24"/>
        </w:rPr>
        <w:t xml:space="preserve"> siedzibie Urzędu Miasta Siedlce. O powyższym Prezydent Miasta Siedlce poinformował </w:t>
      </w:r>
      <w:r w:rsidRPr="00B47D3A">
        <w:rPr>
          <w:rFonts w:ascii="Times New Roman" w:hAnsi="Times New Roman"/>
          <w:sz w:val="24"/>
          <w:szCs w:val="24"/>
        </w:rPr>
        <w:lastRenderedPageBreak/>
        <w:t>w stosownym ogłoszeniu</w:t>
      </w:r>
      <w:r w:rsidR="008E19F0">
        <w:rPr>
          <w:rFonts w:ascii="Times New Roman" w:hAnsi="Times New Roman"/>
          <w:sz w:val="24"/>
          <w:szCs w:val="24"/>
        </w:rPr>
        <w:t>, obwieszczeniu</w:t>
      </w:r>
      <w:r w:rsidRPr="00B47D3A">
        <w:rPr>
          <w:rFonts w:ascii="Times New Roman" w:hAnsi="Times New Roman"/>
          <w:sz w:val="24"/>
          <w:szCs w:val="24"/>
        </w:rPr>
        <w:t>. Ogłoszenie zawierało ponadto informacje o terminie dyskusji publicznej</w:t>
      </w:r>
      <w:r w:rsidR="007C21D6">
        <w:rPr>
          <w:rFonts w:ascii="Times New Roman" w:hAnsi="Times New Roman"/>
          <w:sz w:val="24"/>
          <w:szCs w:val="24"/>
        </w:rPr>
        <w:t xml:space="preserve">, która wyznaczona była na dzień 06.02.2014r. </w:t>
      </w:r>
      <w:r w:rsidRPr="00B47D3A">
        <w:rPr>
          <w:rFonts w:ascii="Times New Roman" w:hAnsi="Times New Roman"/>
          <w:sz w:val="24"/>
          <w:szCs w:val="24"/>
        </w:rPr>
        <w:t xml:space="preserve"> i </w:t>
      </w:r>
      <w:r w:rsidR="007C21D6">
        <w:rPr>
          <w:rFonts w:ascii="Times New Roman" w:hAnsi="Times New Roman"/>
          <w:sz w:val="24"/>
          <w:szCs w:val="24"/>
        </w:rPr>
        <w:t xml:space="preserve">o </w:t>
      </w:r>
      <w:r w:rsidRPr="00B47D3A">
        <w:rPr>
          <w:rFonts w:ascii="Times New Roman" w:hAnsi="Times New Roman"/>
          <w:sz w:val="24"/>
          <w:szCs w:val="24"/>
        </w:rPr>
        <w:t>sposobie składania uwag. Ogłoszenia ukazały się w prasie, na stronie Biuletynu Informacji Publicznej Miasta, a obwieszczenie wywieszone zostało na tablicy ogłoszeń w budynku Urzędu Miasta Siedlce</w:t>
      </w:r>
      <w:r w:rsidR="008E19F0">
        <w:rPr>
          <w:rFonts w:ascii="Times New Roman" w:hAnsi="Times New Roman"/>
          <w:sz w:val="24"/>
          <w:szCs w:val="24"/>
        </w:rPr>
        <w:t xml:space="preserve"> i rozplakatowane na słupach ogłoszeniowych</w:t>
      </w:r>
      <w:r w:rsidRPr="00B47D3A">
        <w:rPr>
          <w:rFonts w:ascii="Times New Roman" w:hAnsi="Times New Roman"/>
          <w:sz w:val="24"/>
          <w:szCs w:val="24"/>
        </w:rPr>
        <w:t xml:space="preserve">. </w:t>
      </w:r>
    </w:p>
    <w:p w:rsidR="008E19F0" w:rsidRDefault="0022076F" w:rsidP="0022076F">
      <w:pPr>
        <w:jc w:val="both"/>
        <w:rPr>
          <w:rFonts w:ascii="Times New Roman" w:hAnsi="Times New Roman"/>
          <w:sz w:val="24"/>
          <w:szCs w:val="24"/>
        </w:rPr>
      </w:pPr>
      <w:r w:rsidRPr="0022076F">
        <w:rPr>
          <w:rFonts w:ascii="Times New Roman" w:hAnsi="Times New Roman"/>
          <w:sz w:val="24"/>
          <w:szCs w:val="24"/>
        </w:rPr>
        <w:t xml:space="preserve">W wyznaczonym terminie </w:t>
      </w:r>
      <w:r w:rsidR="00800DA2">
        <w:rPr>
          <w:rFonts w:ascii="Times New Roman" w:hAnsi="Times New Roman"/>
          <w:sz w:val="24"/>
          <w:szCs w:val="24"/>
        </w:rPr>
        <w:t>do projektu planu</w:t>
      </w:r>
      <w:r w:rsidR="00800DA2" w:rsidRPr="0022076F">
        <w:rPr>
          <w:rFonts w:ascii="Times New Roman" w:hAnsi="Times New Roman"/>
          <w:sz w:val="24"/>
          <w:szCs w:val="24"/>
        </w:rPr>
        <w:t xml:space="preserve"> </w:t>
      </w:r>
      <w:r w:rsidRPr="0022076F">
        <w:rPr>
          <w:rFonts w:ascii="Times New Roman" w:hAnsi="Times New Roman"/>
          <w:sz w:val="24"/>
          <w:szCs w:val="24"/>
        </w:rPr>
        <w:t>wpłynęło</w:t>
      </w:r>
      <w:r w:rsidR="00800DA2">
        <w:rPr>
          <w:rFonts w:ascii="Times New Roman" w:hAnsi="Times New Roman"/>
          <w:sz w:val="24"/>
          <w:szCs w:val="24"/>
        </w:rPr>
        <w:t xml:space="preserve"> </w:t>
      </w:r>
      <w:r w:rsidR="00A14FC6">
        <w:rPr>
          <w:rFonts w:ascii="Times New Roman" w:hAnsi="Times New Roman"/>
          <w:sz w:val="24"/>
          <w:szCs w:val="24"/>
        </w:rPr>
        <w:t>31</w:t>
      </w:r>
      <w:r w:rsidRPr="0022076F">
        <w:rPr>
          <w:rFonts w:ascii="Times New Roman" w:hAnsi="Times New Roman"/>
          <w:sz w:val="24"/>
          <w:szCs w:val="24"/>
        </w:rPr>
        <w:t xml:space="preserve"> </w:t>
      </w:r>
      <w:r w:rsidR="00232BEF">
        <w:rPr>
          <w:rFonts w:ascii="Times New Roman" w:hAnsi="Times New Roman"/>
          <w:sz w:val="24"/>
          <w:szCs w:val="24"/>
        </w:rPr>
        <w:t>pism z uwagami o</w:t>
      </w:r>
      <w:r w:rsidR="008E19F0">
        <w:rPr>
          <w:rFonts w:ascii="Times New Roman" w:hAnsi="Times New Roman"/>
          <w:sz w:val="24"/>
          <w:szCs w:val="24"/>
        </w:rPr>
        <w:t>d właścicieli nieruchomości objętych planem miejscowym. Część tych pism zawierała kilka, czy kilkanaście uwag</w:t>
      </w:r>
      <w:r w:rsidRPr="0022076F">
        <w:rPr>
          <w:rFonts w:ascii="Times New Roman" w:hAnsi="Times New Roman"/>
          <w:sz w:val="24"/>
          <w:szCs w:val="24"/>
        </w:rPr>
        <w:t xml:space="preserve">, z których większa część została uwzględniona, co spowodowało konieczność powtórzenia procedury uzgodnienia projektu w niezbędnym zakresie oraz powtórnego wyłożenia do wglądu publicznego projektu planu wraz z prognozą oddziaływania na środowisko. </w:t>
      </w:r>
    </w:p>
    <w:p w:rsidR="00B9160D" w:rsidRDefault="008E19F0" w:rsidP="002207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Drugie wyłożenie o</w:t>
      </w:r>
      <w:r w:rsidR="0022076F" w:rsidRPr="0022076F">
        <w:rPr>
          <w:rFonts w:ascii="Times New Roman" w:hAnsi="Times New Roman"/>
          <w:sz w:val="24"/>
          <w:szCs w:val="24"/>
        </w:rPr>
        <w:t xml:space="preserve">było się </w:t>
      </w:r>
      <w:r w:rsidR="00232BEF">
        <w:rPr>
          <w:rFonts w:ascii="Times New Roman" w:hAnsi="Times New Roman"/>
          <w:sz w:val="24"/>
          <w:szCs w:val="24"/>
        </w:rPr>
        <w:t xml:space="preserve"> </w:t>
      </w:r>
      <w:r w:rsidR="0022076F" w:rsidRPr="0022076F">
        <w:rPr>
          <w:rFonts w:ascii="Times New Roman" w:hAnsi="Times New Roman"/>
          <w:sz w:val="24"/>
          <w:szCs w:val="24"/>
        </w:rPr>
        <w:t>w dniach</w:t>
      </w:r>
      <w:r w:rsidR="00A14FC6">
        <w:rPr>
          <w:rFonts w:ascii="Times New Roman" w:hAnsi="Times New Roman"/>
          <w:sz w:val="24"/>
          <w:szCs w:val="24"/>
        </w:rPr>
        <w:t xml:space="preserve"> </w:t>
      </w:r>
      <w:r w:rsidR="00A14FC6" w:rsidRPr="00A14FC6">
        <w:rPr>
          <w:rFonts w:ascii="Times New Roman" w:hAnsi="Times New Roman"/>
          <w:sz w:val="24"/>
          <w:szCs w:val="24"/>
        </w:rPr>
        <w:t xml:space="preserve">od </w:t>
      </w:r>
      <w:r w:rsidR="00A14FC6" w:rsidRPr="00A14FC6">
        <w:rPr>
          <w:rFonts w:ascii="Times New Roman" w:hAnsi="Times New Roman"/>
        </w:rPr>
        <w:t>10.07.2014r. do 07.08.2014r.</w:t>
      </w:r>
      <w:r w:rsidR="0022076F" w:rsidRPr="0022076F">
        <w:rPr>
          <w:rFonts w:ascii="Times New Roman" w:hAnsi="Times New Roman"/>
          <w:sz w:val="24"/>
          <w:szCs w:val="24"/>
        </w:rPr>
        <w:t xml:space="preserve"> </w:t>
      </w:r>
      <w:r w:rsidR="00A14FC6">
        <w:rPr>
          <w:rFonts w:ascii="Times New Roman" w:hAnsi="Times New Roman"/>
          <w:sz w:val="24"/>
          <w:szCs w:val="24"/>
        </w:rPr>
        <w:t>Kolejna d</w:t>
      </w:r>
      <w:r w:rsidR="0022076F" w:rsidRPr="0022076F">
        <w:rPr>
          <w:rFonts w:ascii="Times New Roman" w:hAnsi="Times New Roman"/>
          <w:sz w:val="24"/>
          <w:szCs w:val="24"/>
        </w:rPr>
        <w:t xml:space="preserve">yskusja publiczna odbyła się dnia </w:t>
      </w:r>
      <w:r w:rsidR="00A14FC6">
        <w:rPr>
          <w:rFonts w:ascii="Times New Roman" w:hAnsi="Times New Roman"/>
          <w:sz w:val="24"/>
          <w:szCs w:val="24"/>
        </w:rPr>
        <w:t xml:space="preserve">24.07.2014r. </w:t>
      </w:r>
      <w:r w:rsidR="0022076F" w:rsidRPr="0022076F">
        <w:rPr>
          <w:rFonts w:ascii="Times New Roman" w:hAnsi="Times New Roman"/>
          <w:sz w:val="24"/>
          <w:szCs w:val="24"/>
        </w:rPr>
        <w:t xml:space="preserve">W wymaganym ustawą terminie, tj. do dnia </w:t>
      </w:r>
      <w:r w:rsidR="00A14FC6">
        <w:rPr>
          <w:rFonts w:ascii="Times New Roman" w:hAnsi="Times New Roman"/>
          <w:sz w:val="24"/>
          <w:szCs w:val="24"/>
        </w:rPr>
        <w:t>28.08.2014r</w:t>
      </w:r>
      <w:r w:rsidR="00800DA2">
        <w:rPr>
          <w:rFonts w:ascii="Times New Roman" w:hAnsi="Times New Roman"/>
          <w:sz w:val="24"/>
          <w:szCs w:val="24"/>
        </w:rPr>
        <w:t>.</w:t>
      </w:r>
      <w:r w:rsidR="0022076F" w:rsidRPr="0022076F">
        <w:rPr>
          <w:rFonts w:ascii="Times New Roman" w:hAnsi="Times New Roman"/>
          <w:sz w:val="24"/>
          <w:szCs w:val="24"/>
        </w:rPr>
        <w:t xml:space="preserve"> wpłynęło </w:t>
      </w:r>
      <w:r w:rsidR="00A14FC6">
        <w:rPr>
          <w:rFonts w:ascii="Times New Roman" w:hAnsi="Times New Roman"/>
          <w:sz w:val="24"/>
          <w:szCs w:val="24"/>
        </w:rPr>
        <w:t xml:space="preserve">18 </w:t>
      </w:r>
      <w:r w:rsidR="00232BEF">
        <w:rPr>
          <w:rFonts w:ascii="Times New Roman" w:hAnsi="Times New Roman"/>
          <w:sz w:val="24"/>
          <w:szCs w:val="24"/>
        </w:rPr>
        <w:t xml:space="preserve">pism z </w:t>
      </w:r>
      <w:r w:rsidR="0022076F" w:rsidRPr="0022076F">
        <w:rPr>
          <w:rFonts w:ascii="Times New Roman" w:hAnsi="Times New Roman"/>
          <w:sz w:val="24"/>
          <w:szCs w:val="24"/>
        </w:rPr>
        <w:t>uwag</w:t>
      </w:r>
      <w:r w:rsidR="00232BEF">
        <w:rPr>
          <w:rFonts w:ascii="Times New Roman" w:hAnsi="Times New Roman"/>
          <w:sz w:val="24"/>
          <w:szCs w:val="24"/>
        </w:rPr>
        <w:t>ami</w:t>
      </w:r>
      <w:r w:rsidR="0022076F" w:rsidRPr="0022076F">
        <w:rPr>
          <w:rFonts w:ascii="Times New Roman" w:hAnsi="Times New Roman"/>
          <w:sz w:val="24"/>
          <w:szCs w:val="24"/>
        </w:rPr>
        <w:t xml:space="preserve">, z których Prezydent Miasta Siedlce </w:t>
      </w:r>
      <w:r w:rsidR="00A14FC6">
        <w:rPr>
          <w:rFonts w:ascii="Times New Roman" w:hAnsi="Times New Roman"/>
          <w:sz w:val="24"/>
          <w:szCs w:val="24"/>
        </w:rPr>
        <w:t>część rozpatrzył pozytywnie,</w:t>
      </w:r>
      <w:r w:rsidR="0022076F" w:rsidRPr="0022076F">
        <w:rPr>
          <w:rFonts w:ascii="Times New Roman" w:hAnsi="Times New Roman"/>
          <w:sz w:val="24"/>
          <w:szCs w:val="24"/>
        </w:rPr>
        <w:t xml:space="preserve"> a </w:t>
      </w:r>
      <w:r w:rsidR="00A14FC6">
        <w:rPr>
          <w:rFonts w:ascii="Times New Roman" w:hAnsi="Times New Roman"/>
          <w:sz w:val="24"/>
          <w:szCs w:val="24"/>
        </w:rPr>
        <w:t xml:space="preserve">części </w:t>
      </w:r>
      <w:r w:rsidR="0022076F" w:rsidRPr="0022076F">
        <w:rPr>
          <w:rFonts w:ascii="Times New Roman" w:hAnsi="Times New Roman"/>
          <w:sz w:val="24"/>
          <w:szCs w:val="24"/>
        </w:rPr>
        <w:t>nie uwzględnił</w:t>
      </w:r>
      <w:r w:rsidR="00A14FC6">
        <w:rPr>
          <w:rFonts w:ascii="Times New Roman" w:hAnsi="Times New Roman"/>
          <w:sz w:val="24"/>
          <w:szCs w:val="24"/>
        </w:rPr>
        <w:t xml:space="preserve">. </w:t>
      </w:r>
      <w:r w:rsidR="0022076F" w:rsidRPr="0022076F">
        <w:rPr>
          <w:rFonts w:ascii="Times New Roman" w:hAnsi="Times New Roman"/>
          <w:sz w:val="24"/>
          <w:szCs w:val="24"/>
        </w:rPr>
        <w:t xml:space="preserve"> Spowodowało to </w:t>
      </w:r>
      <w:r w:rsidR="00232BEF">
        <w:rPr>
          <w:rFonts w:ascii="Times New Roman" w:hAnsi="Times New Roman"/>
          <w:sz w:val="24"/>
          <w:szCs w:val="24"/>
        </w:rPr>
        <w:t xml:space="preserve">ponownie </w:t>
      </w:r>
      <w:r w:rsidR="0022076F" w:rsidRPr="0022076F">
        <w:rPr>
          <w:rFonts w:ascii="Times New Roman" w:hAnsi="Times New Roman"/>
          <w:sz w:val="24"/>
          <w:szCs w:val="24"/>
        </w:rPr>
        <w:t xml:space="preserve">konieczność kolejnego wyłożenia do wglądu publicznego projektu planu wraz z prognozą oddziaływania na środowisko. </w:t>
      </w:r>
      <w:r w:rsidR="00232BEF">
        <w:rPr>
          <w:rFonts w:ascii="Times New Roman" w:hAnsi="Times New Roman"/>
          <w:sz w:val="24"/>
          <w:szCs w:val="24"/>
        </w:rPr>
        <w:t xml:space="preserve">W tym przypadku </w:t>
      </w:r>
      <w:r w:rsidR="00232BEF" w:rsidRPr="0022076F">
        <w:rPr>
          <w:rFonts w:ascii="Times New Roman" w:hAnsi="Times New Roman"/>
          <w:sz w:val="24"/>
          <w:szCs w:val="24"/>
        </w:rPr>
        <w:t xml:space="preserve"> </w:t>
      </w:r>
      <w:r w:rsidR="00232BEF">
        <w:rPr>
          <w:rFonts w:ascii="Times New Roman" w:hAnsi="Times New Roman"/>
          <w:sz w:val="24"/>
          <w:szCs w:val="24"/>
        </w:rPr>
        <w:t>w</w:t>
      </w:r>
      <w:r w:rsidR="00A14FC6">
        <w:rPr>
          <w:rFonts w:ascii="Times New Roman" w:hAnsi="Times New Roman"/>
          <w:sz w:val="24"/>
          <w:szCs w:val="24"/>
        </w:rPr>
        <w:t>yłożenie</w:t>
      </w:r>
      <w:r w:rsidR="00232BEF">
        <w:rPr>
          <w:rFonts w:ascii="Times New Roman" w:hAnsi="Times New Roman"/>
          <w:sz w:val="24"/>
          <w:szCs w:val="24"/>
        </w:rPr>
        <w:t xml:space="preserve"> dotyczyło tylko </w:t>
      </w:r>
      <w:r w:rsidR="00A14FC6">
        <w:rPr>
          <w:rFonts w:ascii="Times New Roman" w:hAnsi="Times New Roman"/>
          <w:sz w:val="24"/>
          <w:szCs w:val="24"/>
        </w:rPr>
        <w:t xml:space="preserve"> </w:t>
      </w:r>
      <w:r w:rsidR="0032727D">
        <w:rPr>
          <w:rFonts w:ascii="Times New Roman" w:hAnsi="Times New Roman"/>
          <w:sz w:val="24"/>
          <w:szCs w:val="24"/>
        </w:rPr>
        <w:t>części obszaru planu</w:t>
      </w:r>
      <w:r w:rsidR="00232BEF">
        <w:rPr>
          <w:rFonts w:ascii="Times New Roman" w:hAnsi="Times New Roman"/>
          <w:sz w:val="24"/>
          <w:szCs w:val="24"/>
        </w:rPr>
        <w:t xml:space="preserve"> i</w:t>
      </w:r>
      <w:r w:rsidR="0032727D">
        <w:rPr>
          <w:rFonts w:ascii="Times New Roman" w:hAnsi="Times New Roman"/>
          <w:sz w:val="24"/>
          <w:szCs w:val="24"/>
        </w:rPr>
        <w:t xml:space="preserve"> </w:t>
      </w:r>
      <w:r w:rsidR="00A14FC6">
        <w:rPr>
          <w:rFonts w:ascii="Times New Roman" w:hAnsi="Times New Roman"/>
          <w:sz w:val="24"/>
          <w:szCs w:val="24"/>
        </w:rPr>
        <w:t>o</w:t>
      </w:r>
      <w:r w:rsidR="0022076F" w:rsidRPr="0022076F">
        <w:rPr>
          <w:rFonts w:ascii="Times New Roman" w:hAnsi="Times New Roman"/>
          <w:sz w:val="24"/>
          <w:szCs w:val="24"/>
        </w:rPr>
        <w:t xml:space="preserve">dbyło się w dniach </w:t>
      </w:r>
      <w:r w:rsidR="0032727D" w:rsidRPr="00B9160D">
        <w:rPr>
          <w:rFonts w:ascii="Times New Roman" w:hAnsi="Times New Roman"/>
          <w:sz w:val="24"/>
          <w:szCs w:val="24"/>
        </w:rPr>
        <w:t xml:space="preserve">od  </w:t>
      </w:r>
      <w:r w:rsidR="0032727D" w:rsidRPr="00B9160D">
        <w:rPr>
          <w:rFonts w:ascii="Times New Roman" w:hAnsi="Times New Roman"/>
        </w:rPr>
        <w:t>08.12.2014r.  do 12.01.2015r.</w:t>
      </w:r>
      <w:r w:rsidR="0032727D">
        <w:rPr>
          <w:rFonts w:ascii="Times New Roman" w:hAnsi="Times New Roman"/>
          <w:b/>
        </w:rPr>
        <w:t xml:space="preserve"> </w:t>
      </w:r>
      <w:r w:rsidR="0022076F" w:rsidRPr="0022076F">
        <w:rPr>
          <w:rFonts w:ascii="Times New Roman" w:hAnsi="Times New Roman"/>
          <w:sz w:val="24"/>
          <w:szCs w:val="24"/>
        </w:rPr>
        <w:t xml:space="preserve"> Dyskusja publiczna </w:t>
      </w:r>
      <w:r w:rsidR="0032727D">
        <w:rPr>
          <w:rFonts w:ascii="Times New Roman" w:hAnsi="Times New Roman"/>
          <w:sz w:val="24"/>
          <w:szCs w:val="24"/>
        </w:rPr>
        <w:t xml:space="preserve">wyznaczona była na dzień 18.12.2014r. </w:t>
      </w:r>
      <w:r w:rsidR="0022076F" w:rsidRPr="0022076F">
        <w:rPr>
          <w:rFonts w:ascii="Times New Roman" w:hAnsi="Times New Roman"/>
          <w:sz w:val="24"/>
          <w:szCs w:val="24"/>
        </w:rPr>
        <w:t xml:space="preserve">W wyznaczonym terminie wpłynęło </w:t>
      </w:r>
      <w:r w:rsidR="0032727D">
        <w:rPr>
          <w:rFonts w:ascii="Times New Roman" w:hAnsi="Times New Roman"/>
          <w:sz w:val="24"/>
          <w:szCs w:val="24"/>
        </w:rPr>
        <w:t>7</w:t>
      </w:r>
      <w:r w:rsidR="0022076F" w:rsidRPr="0022076F">
        <w:rPr>
          <w:rFonts w:ascii="Times New Roman" w:hAnsi="Times New Roman"/>
          <w:sz w:val="24"/>
          <w:szCs w:val="24"/>
        </w:rPr>
        <w:t xml:space="preserve"> </w:t>
      </w:r>
      <w:r w:rsidR="00232BEF">
        <w:rPr>
          <w:rFonts w:ascii="Times New Roman" w:hAnsi="Times New Roman"/>
          <w:sz w:val="24"/>
          <w:szCs w:val="24"/>
        </w:rPr>
        <w:t xml:space="preserve">pism z </w:t>
      </w:r>
      <w:r w:rsidR="0022076F" w:rsidRPr="0022076F">
        <w:rPr>
          <w:rFonts w:ascii="Times New Roman" w:hAnsi="Times New Roman"/>
          <w:sz w:val="24"/>
          <w:szCs w:val="24"/>
        </w:rPr>
        <w:t>uwag</w:t>
      </w:r>
      <w:r w:rsidR="00232BEF">
        <w:rPr>
          <w:rFonts w:ascii="Times New Roman" w:hAnsi="Times New Roman"/>
          <w:sz w:val="24"/>
          <w:szCs w:val="24"/>
        </w:rPr>
        <w:t>ami</w:t>
      </w:r>
      <w:r w:rsidR="0022076F" w:rsidRPr="0022076F">
        <w:rPr>
          <w:rFonts w:ascii="Times New Roman" w:hAnsi="Times New Roman"/>
          <w:sz w:val="24"/>
          <w:szCs w:val="24"/>
        </w:rPr>
        <w:t>, z których Prezydent uwzględnił dwie. Pozostałe nie zostały uwzględnione.</w:t>
      </w:r>
      <w:r w:rsidR="00B9160D">
        <w:rPr>
          <w:rFonts w:ascii="Times New Roman" w:hAnsi="Times New Roman"/>
          <w:sz w:val="24"/>
          <w:szCs w:val="24"/>
        </w:rPr>
        <w:t xml:space="preserve"> W tym przypadku uwzględnienie uwag nie spowodowało konieczności powtórzenia procedury planistycznej. </w:t>
      </w:r>
    </w:p>
    <w:p w:rsidR="00800DA2" w:rsidRPr="00800DA2" w:rsidRDefault="00800DA2" w:rsidP="00800DA2">
      <w:pPr>
        <w:jc w:val="both"/>
        <w:rPr>
          <w:rFonts w:ascii="Times New Roman" w:hAnsi="Times New Roman"/>
          <w:sz w:val="24"/>
          <w:szCs w:val="24"/>
        </w:rPr>
      </w:pPr>
      <w:r w:rsidRPr="00800DA2">
        <w:rPr>
          <w:rFonts w:ascii="Times New Roman" w:hAnsi="Times New Roman"/>
          <w:sz w:val="24"/>
          <w:szCs w:val="24"/>
        </w:rPr>
        <w:t xml:space="preserve">W wyniku wyłożeń projektu planu wraz z prognozą oddziaływania na środowisko, w ramach strategicznej oceny oddziaływania na środowisko, w pierwszym i trzecim (ostatnim) terminie </w:t>
      </w:r>
      <w:r w:rsidR="00607361">
        <w:rPr>
          <w:rFonts w:ascii="Times New Roman" w:hAnsi="Times New Roman"/>
          <w:sz w:val="24"/>
          <w:szCs w:val="24"/>
        </w:rPr>
        <w:t xml:space="preserve">wyłożenia </w:t>
      </w:r>
      <w:r w:rsidRPr="00800DA2">
        <w:rPr>
          <w:rFonts w:ascii="Times New Roman" w:hAnsi="Times New Roman"/>
          <w:sz w:val="24"/>
          <w:szCs w:val="24"/>
        </w:rPr>
        <w:t>nie wpłynęła żadna uwaga odnosząca się do wykładanych dokumentów. Natomiast w drugim terminie</w:t>
      </w:r>
      <w:r w:rsidR="00607361">
        <w:rPr>
          <w:rFonts w:ascii="Times New Roman" w:hAnsi="Times New Roman"/>
          <w:sz w:val="24"/>
          <w:szCs w:val="24"/>
        </w:rPr>
        <w:t xml:space="preserve"> wyłożenia</w:t>
      </w:r>
      <w:r w:rsidRPr="00800DA2">
        <w:rPr>
          <w:rFonts w:ascii="Times New Roman" w:hAnsi="Times New Roman"/>
          <w:sz w:val="24"/>
          <w:szCs w:val="24"/>
        </w:rPr>
        <w:t>, w tym zakresie wpłynęły dwie uwagi. Jednak ze względu na brak w treści pism merytorycznych uwag do dokumentu prognozy oddziaływania na środowisko wykonanej w ramach strategicznej oceny oddziaływania na środowisko</w:t>
      </w:r>
      <w:r>
        <w:rPr>
          <w:rFonts w:ascii="Times New Roman" w:hAnsi="Times New Roman"/>
          <w:sz w:val="24"/>
          <w:szCs w:val="24"/>
        </w:rPr>
        <w:t xml:space="preserve">, Prezydent Miasta Siedlce </w:t>
      </w:r>
      <w:r w:rsidR="00607361">
        <w:rPr>
          <w:rFonts w:ascii="Times New Roman" w:hAnsi="Times New Roman"/>
          <w:sz w:val="24"/>
          <w:szCs w:val="24"/>
        </w:rPr>
        <w:t>nie uwzględnił obu uwag.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C42" w:rsidRDefault="004D5C42" w:rsidP="001A4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</w:t>
      </w:r>
      <w:r w:rsidRPr="00365573">
        <w:rPr>
          <w:rFonts w:ascii="Times New Roman" w:hAnsi="Times New Roman"/>
          <w:sz w:val="24"/>
          <w:szCs w:val="24"/>
        </w:rPr>
        <w:t xml:space="preserve">na </w:t>
      </w:r>
      <w:r w:rsidR="00374622" w:rsidRPr="00365573">
        <w:rPr>
          <w:rFonts w:ascii="Times New Roman" w:hAnsi="Times New Roman"/>
          <w:sz w:val="24"/>
          <w:szCs w:val="24"/>
        </w:rPr>
        <w:t>skalę</w:t>
      </w:r>
      <w:r w:rsidR="0037462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lokalizację i ustalenia miejscowego planu zagospodarowania przestrzennego postępowanie w sprawie transgranicznego oddziaływania na środowisko nie jest wymagane.</w:t>
      </w:r>
    </w:p>
    <w:p w:rsidR="004D5C42" w:rsidRDefault="004D5C42" w:rsidP="001A462A">
      <w:pPr>
        <w:jc w:val="both"/>
        <w:rPr>
          <w:rFonts w:ascii="Times New Roman" w:hAnsi="Times New Roman"/>
          <w:sz w:val="24"/>
          <w:szCs w:val="24"/>
        </w:rPr>
      </w:pPr>
      <w:r w:rsidRPr="00DB2CAA">
        <w:rPr>
          <w:rFonts w:ascii="Times New Roman" w:hAnsi="Times New Roman"/>
          <w:sz w:val="24"/>
          <w:szCs w:val="24"/>
        </w:rPr>
        <w:t>W odniesieniu do metod i częstotliwości przeprowadzania monitoringu skutków realizacji postanowień planu proponuje się ich wykonanie w uzupełnieniu prac wymag</w:t>
      </w:r>
      <w:bookmarkStart w:id="0" w:name="_GoBack"/>
      <w:bookmarkEnd w:id="0"/>
      <w:r w:rsidRPr="00DB2CAA">
        <w:rPr>
          <w:rFonts w:ascii="Times New Roman" w:hAnsi="Times New Roman"/>
          <w:sz w:val="24"/>
          <w:szCs w:val="24"/>
        </w:rPr>
        <w:t>anych w art. 32 Ustawy z dnia 27 marca 2003 r. o planowaniu i zagospodarowaniu przestrzennym.</w:t>
      </w:r>
    </w:p>
    <w:p w:rsidR="00E53663" w:rsidRDefault="00E53663" w:rsidP="001A462A">
      <w:pPr>
        <w:jc w:val="both"/>
        <w:rPr>
          <w:rFonts w:ascii="Times New Roman" w:hAnsi="Times New Roman"/>
          <w:sz w:val="24"/>
          <w:szCs w:val="24"/>
        </w:rPr>
      </w:pPr>
    </w:p>
    <w:p w:rsidR="00E53663" w:rsidRDefault="00E53663" w:rsidP="001A462A">
      <w:pPr>
        <w:jc w:val="both"/>
        <w:rPr>
          <w:rFonts w:ascii="Times New Roman" w:hAnsi="Times New Roman"/>
          <w:sz w:val="24"/>
          <w:szCs w:val="24"/>
        </w:rPr>
      </w:pPr>
    </w:p>
    <w:p w:rsidR="00E53663" w:rsidRPr="00DB2CAA" w:rsidRDefault="00E53663" w:rsidP="001A462A">
      <w:pPr>
        <w:jc w:val="both"/>
        <w:rPr>
          <w:rFonts w:ascii="Times New Roman" w:hAnsi="Times New Roman"/>
          <w:sz w:val="24"/>
          <w:szCs w:val="24"/>
        </w:rPr>
      </w:pPr>
    </w:p>
    <w:p w:rsidR="00DB2CAA" w:rsidRPr="00DB2CAA" w:rsidRDefault="00DB2CAA" w:rsidP="00DB2CAA">
      <w:pPr>
        <w:spacing w:after="60"/>
        <w:jc w:val="both"/>
        <w:rPr>
          <w:rFonts w:ascii="Times New Roman" w:hAnsi="Times New Roman"/>
          <w:b/>
          <w:sz w:val="18"/>
          <w:szCs w:val="18"/>
        </w:rPr>
      </w:pPr>
      <w:r w:rsidRPr="00DB2CAA">
        <w:rPr>
          <w:rFonts w:ascii="Times New Roman" w:hAnsi="Times New Roman"/>
          <w:b/>
          <w:sz w:val="18"/>
          <w:szCs w:val="18"/>
        </w:rPr>
        <w:lastRenderedPageBreak/>
        <w:t>Elementy monitoringu skutków realizacji ustaleń planu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260"/>
        <w:gridCol w:w="2551"/>
      </w:tblGrid>
      <w:tr w:rsidR="00DB2CAA" w:rsidRPr="00DB2CAA" w:rsidTr="00DB2CAA">
        <w:trPr>
          <w:trHeight w:val="477"/>
        </w:trPr>
        <w:tc>
          <w:tcPr>
            <w:tcW w:w="3261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2CAA">
              <w:rPr>
                <w:rFonts w:ascii="Times New Roman" w:hAnsi="Times New Roman"/>
                <w:b/>
                <w:sz w:val="18"/>
                <w:szCs w:val="18"/>
              </w:rPr>
              <w:t>Przedmiot monitoringu</w:t>
            </w:r>
          </w:p>
        </w:tc>
        <w:tc>
          <w:tcPr>
            <w:tcW w:w="3260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2CAA">
              <w:rPr>
                <w:rFonts w:ascii="Times New Roman" w:hAnsi="Times New Roman"/>
                <w:b/>
                <w:sz w:val="18"/>
                <w:szCs w:val="18"/>
              </w:rPr>
              <w:t>Częstotliwość</w:t>
            </w:r>
          </w:p>
        </w:tc>
        <w:tc>
          <w:tcPr>
            <w:tcW w:w="2551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2CAA">
              <w:rPr>
                <w:rFonts w:ascii="Times New Roman" w:hAnsi="Times New Roman"/>
                <w:b/>
                <w:sz w:val="18"/>
                <w:szCs w:val="18"/>
              </w:rPr>
              <w:t>Prowadzący</w:t>
            </w:r>
          </w:p>
        </w:tc>
      </w:tr>
      <w:tr w:rsidR="00DB2CAA" w:rsidRPr="00DB2CAA" w:rsidTr="00DB2CAA">
        <w:trPr>
          <w:cantSplit/>
        </w:trPr>
        <w:tc>
          <w:tcPr>
            <w:tcW w:w="3261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Stopień zainwestowania obszaru (ilość wprowadzonych obiektów)</w:t>
            </w:r>
          </w:p>
        </w:tc>
        <w:tc>
          <w:tcPr>
            <w:tcW w:w="3260" w:type="dxa"/>
            <w:vMerge w:val="restart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Jednocześnie z monitoringiem skutków realizacji ustaleń planu</w:t>
            </w:r>
          </w:p>
        </w:tc>
        <w:tc>
          <w:tcPr>
            <w:tcW w:w="2551" w:type="dxa"/>
            <w:vMerge w:val="restart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Wydziały Urzędu Miasta według właściwości uczestnictwa w procesach inwestycyjnych</w:t>
            </w:r>
          </w:p>
        </w:tc>
      </w:tr>
      <w:tr w:rsidR="00DB2CAA" w:rsidRPr="00DB2CAA" w:rsidTr="00DB2CAA">
        <w:trPr>
          <w:cantSplit/>
          <w:trHeight w:val="358"/>
        </w:trPr>
        <w:tc>
          <w:tcPr>
            <w:tcW w:w="3261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Rodzaj lokowanych funkcji</w:t>
            </w:r>
          </w:p>
        </w:tc>
        <w:tc>
          <w:tcPr>
            <w:tcW w:w="3260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CAA" w:rsidRPr="00DB2CAA" w:rsidTr="00DB2CAA">
        <w:trPr>
          <w:cantSplit/>
          <w:trHeight w:val="851"/>
        </w:trPr>
        <w:tc>
          <w:tcPr>
            <w:tcW w:w="3261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Wskaźniki zainwestowania ustalone planem ( w tym w szczególności wskaźnik powierzchni biologicznie czynnej)</w:t>
            </w:r>
          </w:p>
        </w:tc>
        <w:tc>
          <w:tcPr>
            <w:tcW w:w="3260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Przy realizacji każdego kolejnego obiektu</w:t>
            </w:r>
          </w:p>
        </w:tc>
        <w:tc>
          <w:tcPr>
            <w:tcW w:w="2551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CAA" w:rsidRPr="00DB2CAA" w:rsidTr="00DB2CAA">
        <w:trPr>
          <w:cantSplit/>
          <w:trHeight w:val="540"/>
        </w:trPr>
        <w:tc>
          <w:tcPr>
            <w:tcW w:w="3261" w:type="dxa"/>
            <w:vMerge w:val="restart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Stan istniejącego pomnika przyrody</w:t>
            </w:r>
          </w:p>
        </w:tc>
        <w:tc>
          <w:tcPr>
            <w:tcW w:w="3260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W trakcie realizacji publicznej drogi lokalnej 3KDL oraz doprowadzania potrzebnej projektowanej infrastruktury</w:t>
            </w:r>
          </w:p>
        </w:tc>
        <w:tc>
          <w:tcPr>
            <w:tcW w:w="2551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CAA" w:rsidRPr="00DB2CAA" w:rsidTr="00DB2CAA">
        <w:trPr>
          <w:cantSplit/>
          <w:trHeight w:val="456"/>
        </w:trPr>
        <w:tc>
          <w:tcPr>
            <w:tcW w:w="3261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CAA">
              <w:rPr>
                <w:rFonts w:ascii="Times New Roman" w:hAnsi="Times New Roman"/>
                <w:sz w:val="18"/>
                <w:szCs w:val="18"/>
              </w:rPr>
              <w:t>Jednocześnie z monitoringiem skutków realizacji ustaleń planu</w:t>
            </w:r>
          </w:p>
        </w:tc>
        <w:tc>
          <w:tcPr>
            <w:tcW w:w="2551" w:type="dxa"/>
            <w:vMerge/>
            <w:vAlign w:val="center"/>
          </w:tcPr>
          <w:p w:rsidR="00DB2CAA" w:rsidRPr="00DB2CAA" w:rsidRDefault="00DB2CAA" w:rsidP="00DB2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B2CAA" w:rsidRPr="00DB2CAA" w:rsidRDefault="00DB2CAA" w:rsidP="00DB2CAA">
      <w:pPr>
        <w:autoSpaceDE w:val="0"/>
        <w:autoSpaceDN w:val="0"/>
        <w:adjustRightInd w:val="0"/>
        <w:spacing w:after="0"/>
        <w:ind w:left="1416" w:firstLine="240"/>
        <w:jc w:val="both"/>
        <w:rPr>
          <w:rFonts w:ascii="Times New Roman" w:hAnsi="Times New Roman"/>
        </w:rPr>
      </w:pPr>
    </w:p>
    <w:p w:rsidR="00E53663" w:rsidRDefault="00E53663" w:rsidP="00B2659A">
      <w:pPr>
        <w:jc w:val="both"/>
        <w:rPr>
          <w:rFonts w:ascii="Times New Roman" w:hAnsi="Times New Roman"/>
          <w:sz w:val="24"/>
          <w:szCs w:val="24"/>
        </w:rPr>
      </w:pPr>
    </w:p>
    <w:p w:rsidR="00B2659A" w:rsidRPr="007C6EDA" w:rsidRDefault="004D5C42" w:rsidP="00B2659A">
      <w:pPr>
        <w:jc w:val="both"/>
        <w:rPr>
          <w:rFonts w:ascii="Times New Roman" w:hAnsi="Times New Roman"/>
          <w:sz w:val="24"/>
          <w:szCs w:val="24"/>
        </w:rPr>
      </w:pPr>
      <w:r w:rsidRPr="00DB2CAA">
        <w:rPr>
          <w:rFonts w:ascii="Times New Roman" w:hAnsi="Times New Roman"/>
          <w:sz w:val="24"/>
          <w:szCs w:val="24"/>
        </w:rPr>
        <w:t>Informacja o dokumentach:</w:t>
      </w:r>
      <w:r w:rsidR="005A1C1A">
        <w:rPr>
          <w:rFonts w:ascii="Times New Roman" w:hAnsi="Times New Roman"/>
          <w:sz w:val="24"/>
          <w:szCs w:val="24"/>
        </w:rPr>
        <w:t xml:space="preserve"> </w:t>
      </w:r>
      <w:r w:rsidR="00812DB4" w:rsidRPr="00DB2CAA">
        <w:rPr>
          <w:rFonts w:ascii="Times New Roman" w:hAnsi="Times New Roman"/>
          <w:sz w:val="24"/>
          <w:szCs w:val="24"/>
        </w:rPr>
        <w:t xml:space="preserve">miejscowym planie zagospodarowania przestrzennego obszaru położonego pomiędzy ulicami: Garwolińską, Artyleryjską i Leśną w Siedlcach </w:t>
      </w:r>
      <w:r w:rsidRPr="00DB2CAA">
        <w:rPr>
          <w:rFonts w:ascii="Times New Roman" w:hAnsi="Times New Roman"/>
          <w:sz w:val="24"/>
          <w:szCs w:val="24"/>
        </w:rPr>
        <w:t>i prognozie oddziaływania na środowisko</w:t>
      </w:r>
      <w:r w:rsidR="007C6EDA" w:rsidRPr="00DB2CAA">
        <w:rPr>
          <w:rFonts w:ascii="Times New Roman" w:hAnsi="Times New Roman"/>
          <w:sz w:val="24"/>
          <w:szCs w:val="24"/>
        </w:rPr>
        <w:t>,</w:t>
      </w:r>
      <w:r w:rsidRPr="00DB2CAA">
        <w:rPr>
          <w:rFonts w:ascii="Times New Roman" w:hAnsi="Times New Roman"/>
          <w:sz w:val="24"/>
          <w:szCs w:val="24"/>
        </w:rPr>
        <w:t xml:space="preserve"> dostępna jest dla społeczeństwa w publicznym wykazie danych o dokumentach zamieszczonym</w:t>
      </w:r>
      <w:r w:rsidR="0088196C" w:rsidRPr="00DB2CAA">
        <w:rPr>
          <w:rFonts w:ascii="Times New Roman" w:hAnsi="Times New Roman"/>
          <w:sz w:val="24"/>
          <w:szCs w:val="24"/>
        </w:rPr>
        <w:t xml:space="preserve"> w</w:t>
      </w:r>
      <w:r w:rsidRPr="00DB2CAA">
        <w:rPr>
          <w:rFonts w:ascii="Times New Roman" w:hAnsi="Times New Roman"/>
          <w:sz w:val="24"/>
          <w:szCs w:val="24"/>
        </w:rPr>
        <w:t xml:space="preserve"> Biuletynie Informacji Publicznej miasta Siedlce</w:t>
      </w:r>
      <w:r w:rsidR="005A1C1A">
        <w:rPr>
          <w:rFonts w:ascii="Times New Roman" w:hAnsi="Times New Roman"/>
          <w:sz w:val="24"/>
          <w:szCs w:val="24"/>
        </w:rPr>
        <w:t xml:space="preserve"> </w:t>
      </w:r>
      <w:r w:rsidRPr="00DB2CAA">
        <w:rPr>
          <w:rFonts w:ascii="Times New Roman" w:hAnsi="Times New Roman"/>
          <w:sz w:val="24"/>
          <w:szCs w:val="24"/>
        </w:rPr>
        <w:t>w zakładce „</w:t>
      </w:r>
      <w:r w:rsidR="00803852">
        <w:rPr>
          <w:rFonts w:ascii="Times New Roman" w:hAnsi="Times New Roman"/>
          <w:sz w:val="24"/>
          <w:szCs w:val="24"/>
        </w:rPr>
        <w:t xml:space="preserve">Gospodarka </w:t>
      </w:r>
      <w:r w:rsidR="00F55C93">
        <w:rPr>
          <w:rFonts w:ascii="Times New Roman" w:hAnsi="Times New Roman"/>
          <w:sz w:val="24"/>
          <w:szCs w:val="24"/>
        </w:rPr>
        <w:t xml:space="preserve"> </w:t>
      </w:r>
      <w:r w:rsidRPr="00DB2CAA">
        <w:rPr>
          <w:rFonts w:ascii="Times New Roman" w:hAnsi="Times New Roman"/>
          <w:sz w:val="24"/>
          <w:szCs w:val="24"/>
        </w:rPr>
        <w:t>przestrzenn</w:t>
      </w:r>
      <w:r w:rsidR="00803852">
        <w:rPr>
          <w:rFonts w:ascii="Times New Roman" w:hAnsi="Times New Roman"/>
          <w:sz w:val="24"/>
          <w:szCs w:val="24"/>
        </w:rPr>
        <w:t>a</w:t>
      </w:r>
      <w:r w:rsidR="00EB1098" w:rsidRPr="00DB2CAA">
        <w:rPr>
          <w:rFonts w:ascii="Times New Roman" w:hAnsi="Times New Roman"/>
          <w:sz w:val="24"/>
          <w:szCs w:val="24"/>
        </w:rPr>
        <w:t>”</w:t>
      </w:r>
      <w:r w:rsidR="00B2659A">
        <w:rPr>
          <w:rFonts w:ascii="Times New Roman" w:hAnsi="Times New Roman"/>
          <w:sz w:val="24"/>
          <w:szCs w:val="24"/>
        </w:rPr>
        <w:t xml:space="preserve"> </w:t>
      </w:r>
      <w:r w:rsidR="00082540">
        <w:rPr>
          <w:rFonts w:ascii="Times New Roman" w:hAnsi="Times New Roman"/>
          <w:sz w:val="24"/>
          <w:szCs w:val="24"/>
        </w:rPr>
        <w:t xml:space="preserve"> </w:t>
      </w:r>
      <w:r w:rsidR="00B2659A" w:rsidRPr="007C6EDA">
        <w:rPr>
          <w:rFonts w:ascii="Times New Roman" w:hAnsi="Times New Roman"/>
          <w:sz w:val="24"/>
          <w:szCs w:val="24"/>
        </w:rPr>
        <w:t>oraz w zakładce „Ochrona Środowiska”</w:t>
      </w:r>
      <w:r w:rsidR="00B2659A">
        <w:rPr>
          <w:rFonts w:ascii="Times New Roman" w:hAnsi="Times New Roman"/>
          <w:sz w:val="24"/>
          <w:szCs w:val="24"/>
        </w:rPr>
        <w:t xml:space="preserve">- </w:t>
      </w:r>
      <w:r w:rsidR="00B2659A" w:rsidRPr="007C6EDA">
        <w:rPr>
          <w:rFonts w:ascii="Times New Roman" w:hAnsi="Times New Roman"/>
          <w:sz w:val="24"/>
          <w:szCs w:val="24"/>
        </w:rPr>
        <w:t xml:space="preserve"> Publicznie dostępny wykaz danych o dokumentach zawierających informacje o środowisku: </w:t>
      </w:r>
      <w:r w:rsidR="00800DA2" w:rsidRPr="00800DA2">
        <w:rPr>
          <w:rFonts w:ascii="Times New Roman" w:hAnsi="Times New Roman"/>
          <w:sz w:val="24"/>
          <w:szCs w:val="24"/>
        </w:rPr>
        <w:t>www.system.sios.pl/search</w:t>
      </w:r>
    </w:p>
    <w:p w:rsidR="004D5C42" w:rsidRPr="00DB2CAA" w:rsidRDefault="004D5C42" w:rsidP="001A462A">
      <w:pPr>
        <w:jc w:val="both"/>
        <w:rPr>
          <w:rFonts w:ascii="Times New Roman" w:hAnsi="Times New Roman"/>
          <w:sz w:val="24"/>
          <w:szCs w:val="24"/>
        </w:rPr>
      </w:pPr>
    </w:p>
    <w:p w:rsidR="004D5C42" w:rsidRPr="00DB2CAA" w:rsidRDefault="004D5C42">
      <w:pPr>
        <w:rPr>
          <w:rFonts w:ascii="Times New Roman" w:hAnsi="Times New Roman"/>
          <w:sz w:val="24"/>
          <w:szCs w:val="24"/>
        </w:rPr>
      </w:pPr>
    </w:p>
    <w:p w:rsidR="004D5C42" w:rsidRDefault="00531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Prezydent Miasta </w:t>
      </w:r>
    </w:p>
    <w:p w:rsidR="0053119A" w:rsidRPr="00724751" w:rsidRDefault="00531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Wojciech Kudelski</w:t>
      </w:r>
    </w:p>
    <w:sectPr w:rsidR="0053119A" w:rsidRPr="00724751" w:rsidSect="00DB2CAA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17" w:rsidRDefault="00912917" w:rsidP="006F619B">
      <w:pPr>
        <w:spacing w:after="0" w:line="240" w:lineRule="auto"/>
      </w:pPr>
      <w:r>
        <w:separator/>
      </w:r>
    </w:p>
  </w:endnote>
  <w:endnote w:type="continuationSeparator" w:id="1">
    <w:p w:rsidR="00912917" w:rsidRDefault="00912917" w:rsidP="006F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9B" w:rsidRDefault="00AA1941">
    <w:pPr>
      <w:pStyle w:val="Stopka"/>
      <w:jc w:val="center"/>
    </w:pPr>
    <w:r>
      <w:fldChar w:fldCharType="begin"/>
    </w:r>
    <w:r w:rsidR="006F619B">
      <w:instrText>PAGE   \* MERGEFORMAT</w:instrText>
    </w:r>
    <w:r>
      <w:fldChar w:fldCharType="separate"/>
    </w:r>
    <w:r w:rsidR="0053119A">
      <w:rPr>
        <w:noProof/>
      </w:rPr>
      <w:t>5</w:t>
    </w:r>
    <w:r>
      <w:fldChar w:fldCharType="end"/>
    </w:r>
  </w:p>
  <w:p w:rsidR="006F619B" w:rsidRDefault="006F61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17" w:rsidRDefault="00912917" w:rsidP="006F619B">
      <w:pPr>
        <w:spacing w:after="0" w:line="240" w:lineRule="auto"/>
      </w:pPr>
      <w:r>
        <w:separator/>
      </w:r>
    </w:p>
  </w:footnote>
  <w:footnote w:type="continuationSeparator" w:id="1">
    <w:p w:rsidR="00912917" w:rsidRDefault="00912917" w:rsidP="006F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16E"/>
    <w:multiLevelType w:val="hybridMultilevel"/>
    <w:tmpl w:val="EE8E4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940"/>
    <w:multiLevelType w:val="hybridMultilevel"/>
    <w:tmpl w:val="B87CF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6068"/>
    <w:multiLevelType w:val="hybridMultilevel"/>
    <w:tmpl w:val="9F760D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4A1992"/>
    <w:multiLevelType w:val="hybridMultilevel"/>
    <w:tmpl w:val="35CA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B44118"/>
    <w:multiLevelType w:val="hybridMultilevel"/>
    <w:tmpl w:val="7FB0031C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2C4068"/>
    <w:multiLevelType w:val="hybridMultilevel"/>
    <w:tmpl w:val="157E0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65EFE"/>
    <w:multiLevelType w:val="hybridMultilevel"/>
    <w:tmpl w:val="EE3E4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0A1623"/>
    <w:multiLevelType w:val="hybridMultilevel"/>
    <w:tmpl w:val="FCACF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B85DB2"/>
    <w:multiLevelType w:val="multilevel"/>
    <w:tmpl w:val="805E03D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12057B"/>
    <w:multiLevelType w:val="hybridMultilevel"/>
    <w:tmpl w:val="E28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56B78"/>
    <w:multiLevelType w:val="hybridMultilevel"/>
    <w:tmpl w:val="69C2D5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0E4ACA"/>
    <w:multiLevelType w:val="hybridMultilevel"/>
    <w:tmpl w:val="BEF0A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8C9"/>
    <w:rsid w:val="00000F84"/>
    <w:rsid w:val="00002C95"/>
    <w:rsid w:val="00004F9C"/>
    <w:rsid w:val="00013234"/>
    <w:rsid w:val="00013A0C"/>
    <w:rsid w:val="00017FFB"/>
    <w:rsid w:val="00023F85"/>
    <w:rsid w:val="00082540"/>
    <w:rsid w:val="00093A76"/>
    <w:rsid w:val="000B7169"/>
    <w:rsid w:val="000C03E7"/>
    <w:rsid w:val="000C3E81"/>
    <w:rsid w:val="000D625C"/>
    <w:rsid w:val="000F65AC"/>
    <w:rsid w:val="0013286B"/>
    <w:rsid w:val="0014163A"/>
    <w:rsid w:val="00155D6F"/>
    <w:rsid w:val="00173C64"/>
    <w:rsid w:val="001873BE"/>
    <w:rsid w:val="00192F4B"/>
    <w:rsid w:val="001A462A"/>
    <w:rsid w:val="001B7518"/>
    <w:rsid w:val="001E5815"/>
    <w:rsid w:val="001E5F0B"/>
    <w:rsid w:val="001F2449"/>
    <w:rsid w:val="00204226"/>
    <w:rsid w:val="00211E43"/>
    <w:rsid w:val="00214BB3"/>
    <w:rsid w:val="0022076F"/>
    <w:rsid w:val="00220F01"/>
    <w:rsid w:val="00224A82"/>
    <w:rsid w:val="00232BEF"/>
    <w:rsid w:val="002345FC"/>
    <w:rsid w:val="00252581"/>
    <w:rsid w:val="002611BF"/>
    <w:rsid w:val="00282747"/>
    <w:rsid w:val="002F3785"/>
    <w:rsid w:val="0032727D"/>
    <w:rsid w:val="00330AA2"/>
    <w:rsid w:val="00330D2A"/>
    <w:rsid w:val="00332A9B"/>
    <w:rsid w:val="00334453"/>
    <w:rsid w:val="00365573"/>
    <w:rsid w:val="00374622"/>
    <w:rsid w:val="00375349"/>
    <w:rsid w:val="003C776C"/>
    <w:rsid w:val="003E459E"/>
    <w:rsid w:val="00441FB1"/>
    <w:rsid w:val="004629A1"/>
    <w:rsid w:val="00494699"/>
    <w:rsid w:val="004C4549"/>
    <w:rsid w:val="004D5C42"/>
    <w:rsid w:val="004F3490"/>
    <w:rsid w:val="0053119A"/>
    <w:rsid w:val="00556F32"/>
    <w:rsid w:val="00563F09"/>
    <w:rsid w:val="005830A0"/>
    <w:rsid w:val="005936D8"/>
    <w:rsid w:val="005A1C1A"/>
    <w:rsid w:val="005D1740"/>
    <w:rsid w:val="005F4BDA"/>
    <w:rsid w:val="00607361"/>
    <w:rsid w:val="0062115B"/>
    <w:rsid w:val="006338C9"/>
    <w:rsid w:val="00643B53"/>
    <w:rsid w:val="00662F04"/>
    <w:rsid w:val="006724AB"/>
    <w:rsid w:val="00692338"/>
    <w:rsid w:val="006B2A81"/>
    <w:rsid w:val="006B4D88"/>
    <w:rsid w:val="006E7AB8"/>
    <w:rsid w:val="006F619B"/>
    <w:rsid w:val="00723E19"/>
    <w:rsid w:val="00724751"/>
    <w:rsid w:val="00725881"/>
    <w:rsid w:val="00731FB7"/>
    <w:rsid w:val="007617DB"/>
    <w:rsid w:val="00762B40"/>
    <w:rsid w:val="00772014"/>
    <w:rsid w:val="007A1982"/>
    <w:rsid w:val="007B2049"/>
    <w:rsid w:val="007C21D6"/>
    <w:rsid w:val="007C6EDA"/>
    <w:rsid w:val="007E6B1F"/>
    <w:rsid w:val="00800DA2"/>
    <w:rsid w:val="00803852"/>
    <w:rsid w:val="00812DB4"/>
    <w:rsid w:val="0081781A"/>
    <w:rsid w:val="008276F1"/>
    <w:rsid w:val="00843909"/>
    <w:rsid w:val="008454BF"/>
    <w:rsid w:val="0085567F"/>
    <w:rsid w:val="008642CB"/>
    <w:rsid w:val="00873BCF"/>
    <w:rsid w:val="0088196C"/>
    <w:rsid w:val="008A2462"/>
    <w:rsid w:val="008E19F0"/>
    <w:rsid w:val="00912917"/>
    <w:rsid w:val="009318B2"/>
    <w:rsid w:val="00933B45"/>
    <w:rsid w:val="00944E9C"/>
    <w:rsid w:val="009854E5"/>
    <w:rsid w:val="00993E9E"/>
    <w:rsid w:val="009E4157"/>
    <w:rsid w:val="009F0F83"/>
    <w:rsid w:val="009F4679"/>
    <w:rsid w:val="00A14FC6"/>
    <w:rsid w:val="00A43C4E"/>
    <w:rsid w:val="00A82CCC"/>
    <w:rsid w:val="00AA1941"/>
    <w:rsid w:val="00AA2A65"/>
    <w:rsid w:val="00AB7869"/>
    <w:rsid w:val="00AC213A"/>
    <w:rsid w:val="00AC4402"/>
    <w:rsid w:val="00AC6E6D"/>
    <w:rsid w:val="00AD21FA"/>
    <w:rsid w:val="00AF277E"/>
    <w:rsid w:val="00B21601"/>
    <w:rsid w:val="00B22860"/>
    <w:rsid w:val="00B2659A"/>
    <w:rsid w:val="00B340F1"/>
    <w:rsid w:val="00B47D3A"/>
    <w:rsid w:val="00B53AB8"/>
    <w:rsid w:val="00B54D50"/>
    <w:rsid w:val="00B701CE"/>
    <w:rsid w:val="00B809CD"/>
    <w:rsid w:val="00B9160D"/>
    <w:rsid w:val="00B976B5"/>
    <w:rsid w:val="00BA058B"/>
    <w:rsid w:val="00BA304C"/>
    <w:rsid w:val="00BA7A4B"/>
    <w:rsid w:val="00BB4269"/>
    <w:rsid w:val="00C22105"/>
    <w:rsid w:val="00C35A2C"/>
    <w:rsid w:val="00C53C6E"/>
    <w:rsid w:val="00C62B9D"/>
    <w:rsid w:val="00C72131"/>
    <w:rsid w:val="00C74B84"/>
    <w:rsid w:val="00C909B2"/>
    <w:rsid w:val="00C92890"/>
    <w:rsid w:val="00C93A47"/>
    <w:rsid w:val="00CB13BD"/>
    <w:rsid w:val="00CB38A9"/>
    <w:rsid w:val="00CD6EE2"/>
    <w:rsid w:val="00CE0CC1"/>
    <w:rsid w:val="00CE4B11"/>
    <w:rsid w:val="00CF2632"/>
    <w:rsid w:val="00D0177B"/>
    <w:rsid w:val="00D03DA7"/>
    <w:rsid w:val="00D10873"/>
    <w:rsid w:val="00D33F7B"/>
    <w:rsid w:val="00D65F77"/>
    <w:rsid w:val="00D80117"/>
    <w:rsid w:val="00D8402A"/>
    <w:rsid w:val="00D941DB"/>
    <w:rsid w:val="00D9498C"/>
    <w:rsid w:val="00DA6212"/>
    <w:rsid w:val="00DB2CAA"/>
    <w:rsid w:val="00DE4FC8"/>
    <w:rsid w:val="00E0173F"/>
    <w:rsid w:val="00E52BE0"/>
    <w:rsid w:val="00E53663"/>
    <w:rsid w:val="00E60958"/>
    <w:rsid w:val="00E75F46"/>
    <w:rsid w:val="00E77E9A"/>
    <w:rsid w:val="00EA0EF0"/>
    <w:rsid w:val="00EB1098"/>
    <w:rsid w:val="00EB4E37"/>
    <w:rsid w:val="00ED2A1F"/>
    <w:rsid w:val="00F32D49"/>
    <w:rsid w:val="00F50C10"/>
    <w:rsid w:val="00F55C93"/>
    <w:rsid w:val="00F80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3E9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873BE"/>
    <w:pPr>
      <w:keepNext/>
      <w:spacing w:before="120" w:after="60" w:line="24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830A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B2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B21601"/>
    <w:rPr>
      <w:rFonts w:ascii="Segoe UI" w:hAnsi="Segoe UI" w:cs="Segoe UI"/>
      <w:sz w:val="18"/>
      <w:szCs w:val="18"/>
    </w:rPr>
  </w:style>
  <w:style w:type="character" w:customStyle="1" w:styleId="LegendaZnak">
    <w:name w:val="Legenda Znak"/>
    <w:link w:val="Legenda"/>
    <w:locked/>
    <w:rsid w:val="007617DB"/>
    <w:rPr>
      <w:rFonts w:ascii="Arial" w:hAnsi="Arial" w:cs="Arial"/>
      <w:b/>
    </w:rPr>
  </w:style>
  <w:style w:type="paragraph" w:styleId="Legenda">
    <w:name w:val="caption"/>
    <w:basedOn w:val="Normalny"/>
    <w:next w:val="Normalny"/>
    <w:link w:val="LegendaZnak"/>
    <w:qFormat/>
    <w:rsid w:val="007617DB"/>
    <w:pPr>
      <w:spacing w:after="0" w:line="240" w:lineRule="auto"/>
    </w:pPr>
    <w:rPr>
      <w:rFonts w:ascii="Arial" w:hAnsi="Arial" w:cs="Arial"/>
      <w:b/>
    </w:rPr>
  </w:style>
  <w:style w:type="character" w:customStyle="1" w:styleId="Nagwek1Znak">
    <w:name w:val="Nagłówek 1 Znak"/>
    <w:link w:val="Nagwek1"/>
    <w:rsid w:val="001873B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7C6ED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345FC"/>
    <w:pPr>
      <w:spacing w:after="0" w:line="240" w:lineRule="auto"/>
    </w:pPr>
    <w:rPr>
      <w:rFonts w:ascii="Arial" w:hAnsi="Arial"/>
      <w:color w:val="000000"/>
      <w:szCs w:val="20"/>
      <w:lang w:eastAsia="pl-PL"/>
    </w:rPr>
  </w:style>
  <w:style w:type="character" w:customStyle="1" w:styleId="TekstpodstawowyZnak">
    <w:name w:val="Tekst podstawowy Znak"/>
    <w:link w:val="Tekstpodstawowy"/>
    <w:rsid w:val="002345FC"/>
    <w:rPr>
      <w:rFonts w:ascii="Arial" w:eastAsia="Times New Roman" w:hAnsi="Arial"/>
      <w:color w:val="000000"/>
      <w:sz w:val="22"/>
    </w:rPr>
  </w:style>
  <w:style w:type="paragraph" w:styleId="Nagwek">
    <w:name w:val="header"/>
    <w:basedOn w:val="Normalny"/>
    <w:link w:val="NagwekZnak"/>
    <w:rsid w:val="006F61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619B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F61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619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EC0D-5412-49FB-8D8F-DB70E511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1627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MAG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BAAU</dc:creator>
  <cp:lastModifiedBy>Joanna Lech</cp:lastModifiedBy>
  <cp:revision>4</cp:revision>
  <cp:lastPrinted>2015-02-18T13:31:00Z</cp:lastPrinted>
  <dcterms:created xsi:type="dcterms:W3CDTF">2015-02-26T10:52:00Z</dcterms:created>
  <dcterms:modified xsi:type="dcterms:W3CDTF">2016-09-27T10:30:00Z</dcterms:modified>
</cp:coreProperties>
</file>